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eastAsia="en-US"/>
        </w:rPr>
        <w:id w:val="-2098393505"/>
        <w:docPartObj>
          <w:docPartGallery w:val="Cover Pages"/>
          <w:docPartUnique/>
        </w:docPartObj>
      </w:sdtPr>
      <w:sdtEndPr>
        <w:rPr>
          <w:rFonts w:asciiTheme="minorHAnsi" w:eastAsiaTheme="minorHAnsi" w:hAnsiTheme="minorHAnsi" w:cstheme="minorBidi"/>
        </w:rPr>
      </w:sdtEndPr>
      <w:sdtContent>
        <w:tbl>
          <w:tblPr>
            <w:tblpPr w:leftFromText="187" w:rightFromText="187" w:vertAnchor="page" w:horzAnchor="page" w:tblpX="2511" w:tblpY="4036"/>
            <w:tblW w:w="3757" w:type="pct"/>
            <w:tblLook w:val="04A0"/>
          </w:tblPr>
          <w:tblGrid>
            <w:gridCol w:w="7202"/>
          </w:tblGrid>
          <w:tr w:rsidR="00D23FD4" w:rsidTr="00086B72">
            <w:tc>
              <w:tcPr>
                <w:tcW w:w="7203" w:type="dxa"/>
                <w:tcMar>
                  <w:top w:w="216" w:type="dxa"/>
                  <w:left w:w="115" w:type="dxa"/>
                  <w:bottom w:w="216" w:type="dxa"/>
                  <w:right w:w="115" w:type="dxa"/>
                </w:tcMar>
              </w:tcPr>
              <w:p w:rsidR="00D23FD4" w:rsidRDefault="00D23FD4" w:rsidP="00BF714E">
                <w:pPr>
                  <w:pStyle w:val="a7"/>
                  <w:rPr>
                    <w:rFonts w:asciiTheme="majorHAnsi" w:eastAsiaTheme="majorEastAsia" w:hAnsiTheme="majorHAnsi" w:cstheme="majorBidi"/>
                  </w:rPr>
                </w:pPr>
              </w:p>
            </w:tc>
          </w:tr>
          <w:tr w:rsidR="00D23FD4" w:rsidTr="00086B72">
            <w:tc>
              <w:tcPr>
                <w:tcW w:w="7203" w:type="dxa"/>
              </w:tcPr>
              <w:sdt>
                <w:sdtPr>
                  <w:rPr>
                    <w:rFonts w:asciiTheme="majorHAnsi" w:eastAsiaTheme="majorEastAsia" w:hAnsiTheme="majorHAnsi" w:cstheme="majorBidi"/>
                    <w:color w:val="4F81BD" w:themeColor="accent1"/>
                    <w:sz w:val="80"/>
                    <w:szCs w:val="80"/>
                  </w:rPr>
                  <w:alias w:val="Название"/>
                  <w:id w:val="13406919"/>
                  <w:dataBinding w:prefixMappings="xmlns:ns0='http://schemas.openxmlformats.org/package/2006/metadata/core-properties' xmlns:ns1='http://purl.org/dc/elements/1.1/'" w:xpath="/ns0:coreProperties[1]/ns1:title[1]" w:storeItemID="{6C3C8BC8-F283-45AE-878A-BAB7291924A1}"/>
                  <w:text/>
                </w:sdtPr>
                <w:sdtContent>
                  <w:p w:rsidR="00D23FD4" w:rsidRDefault="006A7BB3" w:rsidP="00BF714E">
                    <w:pPr>
                      <w:pStyle w:val="a7"/>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Причины Великого переселения народов</w:t>
                    </w:r>
                  </w:p>
                </w:sdtContent>
              </w:sdt>
            </w:tc>
          </w:tr>
          <w:tr w:rsidR="00D23FD4" w:rsidTr="00086B72">
            <w:tc>
              <w:tcPr>
                <w:tcW w:w="7203" w:type="dxa"/>
                <w:tcMar>
                  <w:top w:w="216" w:type="dxa"/>
                  <w:left w:w="115" w:type="dxa"/>
                  <w:bottom w:w="216" w:type="dxa"/>
                  <w:right w:w="115" w:type="dxa"/>
                </w:tcMar>
              </w:tcPr>
              <w:p w:rsidR="00D23FD4" w:rsidRPr="00D23FD4" w:rsidRDefault="00D23FD4" w:rsidP="00BF714E">
                <w:pPr>
                  <w:pStyle w:val="a7"/>
                  <w:rPr>
                    <w:rFonts w:asciiTheme="majorHAnsi" w:eastAsiaTheme="majorEastAsia" w:hAnsiTheme="majorHAnsi" w:cstheme="majorBidi"/>
                    <w:sz w:val="28"/>
                    <w:szCs w:val="28"/>
                  </w:rPr>
                </w:pPr>
              </w:p>
            </w:tc>
          </w:tr>
        </w:tbl>
        <w:p w:rsidR="00D23FD4" w:rsidRDefault="00D23FD4"/>
        <w:p w:rsidR="00D23FD4" w:rsidRPr="00A14259" w:rsidRDefault="00CE29BF" w:rsidP="00CE29BF">
          <w:pPr>
            <w:tabs>
              <w:tab w:val="left" w:pos="3360"/>
            </w:tabs>
            <w:jc w:val="center"/>
            <w:rPr>
              <w:rFonts w:ascii="Times New Roman" w:hAnsi="Times New Roman" w:cs="Times New Roman"/>
              <w:sz w:val="28"/>
              <w:szCs w:val="28"/>
            </w:rPr>
          </w:pPr>
          <w:r w:rsidRPr="00A14259">
            <w:rPr>
              <w:rFonts w:ascii="Times New Roman" w:hAnsi="Times New Roman" w:cs="Times New Roman"/>
              <w:sz w:val="28"/>
              <w:szCs w:val="28"/>
            </w:rPr>
            <w:t>НОУ «Частная школа</w:t>
          </w:r>
          <w:r w:rsidR="00D23FD4" w:rsidRPr="00A14259">
            <w:rPr>
              <w:rFonts w:ascii="Times New Roman" w:hAnsi="Times New Roman" w:cs="Times New Roman"/>
              <w:sz w:val="28"/>
              <w:szCs w:val="28"/>
            </w:rPr>
            <w:t xml:space="preserve"> «Взмах»</w:t>
          </w:r>
        </w:p>
        <w:p w:rsidR="00D23FD4" w:rsidRDefault="00D23FD4"/>
        <w:tbl>
          <w:tblPr>
            <w:tblpPr w:leftFromText="187" w:rightFromText="187" w:vertAnchor="page" w:horzAnchor="page" w:tblpX="5085" w:tblpY="10126"/>
            <w:tblW w:w="3166" w:type="pct"/>
            <w:tblLook w:val="04A0"/>
          </w:tblPr>
          <w:tblGrid>
            <w:gridCol w:w="6069"/>
          </w:tblGrid>
          <w:tr w:rsidR="00BF714E" w:rsidTr="00086B72">
            <w:trPr>
              <w:trHeight w:val="1997"/>
            </w:trPr>
            <w:tc>
              <w:tcPr>
                <w:tcW w:w="6069" w:type="dxa"/>
                <w:tcMar>
                  <w:top w:w="216" w:type="dxa"/>
                  <w:left w:w="115" w:type="dxa"/>
                  <w:bottom w:w="216" w:type="dxa"/>
                  <w:right w:w="115" w:type="dxa"/>
                </w:tcMar>
              </w:tcPr>
              <w:p w:rsidR="00BF714E" w:rsidRPr="00D23FD4" w:rsidRDefault="00955030" w:rsidP="00BF714E">
                <w:pPr>
                  <w:jc w:val="right"/>
                  <w:rPr>
                    <w:rFonts w:ascii="Times New Roman" w:hAnsi="Times New Roman" w:cs="Times New Roman"/>
                    <w:sz w:val="28"/>
                    <w:szCs w:val="28"/>
                  </w:rPr>
                </w:pPr>
                <w:r>
                  <w:rPr>
                    <w:rFonts w:ascii="Times New Roman" w:hAnsi="Times New Roman" w:cs="Times New Roman"/>
                    <w:sz w:val="28"/>
                    <w:szCs w:val="28"/>
                  </w:rPr>
                  <w:t>Автор</w:t>
                </w:r>
                <w:r w:rsidR="00042811">
                  <w:rPr>
                    <w:rFonts w:ascii="Times New Roman" w:hAnsi="Times New Roman" w:cs="Times New Roman"/>
                    <w:sz w:val="28"/>
                    <w:szCs w:val="28"/>
                  </w:rPr>
                  <w:t>:</w:t>
                </w:r>
                <w:r>
                  <w:rPr>
                    <w:rFonts w:ascii="Times New Roman" w:hAnsi="Times New Roman" w:cs="Times New Roman"/>
                    <w:sz w:val="28"/>
                    <w:szCs w:val="28"/>
                  </w:rPr>
                  <w:t xml:space="preserve"> </w:t>
                </w:r>
                <w:r w:rsidR="00BF714E" w:rsidRPr="00D23FD4">
                  <w:rPr>
                    <w:rFonts w:ascii="Times New Roman" w:hAnsi="Times New Roman" w:cs="Times New Roman"/>
                    <w:sz w:val="28"/>
                    <w:szCs w:val="28"/>
                  </w:rPr>
                  <w:t>Иванова А.Б.</w:t>
                </w:r>
              </w:p>
              <w:p w:rsidR="00BF714E" w:rsidRPr="00D23FD4" w:rsidRDefault="00A14259" w:rsidP="00BF714E">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BF714E" w:rsidRPr="00D23FD4">
                  <w:rPr>
                    <w:rFonts w:ascii="Times New Roman" w:hAnsi="Times New Roman" w:cs="Times New Roman"/>
                    <w:sz w:val="28"/>
                    <w:szCs w:val="28"/>
                  </w:rPr>
                  <w:t xml:space="preserve"> Горец</w:t>
                </w:r>
                <w:r>
                  <w:rPr>
                    <w:rFonts w:ascii="Times New Roman" w:hAnsi="Times New Roman" w:cs="Times New Roman"/>
                    <w:sz w:val="28"/>
                    <w:szCs w:val="28"/>
                  </w:rPr>
                  <w:t xml:space="preserve"> А.В.</w:t>
                </w:r>
              </w:p>
              <w:p w:rsidR="00BF714E" w:rsidRDefault="00BF714E" w:rsidP="00BF714E">
                <w:pPr>
                  <w:pStyle w:val="a7"/>
                  <w:rPr>
                    <w:color w:val="4F81BD" w:themeColor="accent1"/>
                  </w:rPr>
                </w:pPr>
              </w:p>
            </w:tc>
          </w:tr>
        </w:tbl>
        <w:p w:rsidR="00D23FD4" w:rsidRDefault="006A0D96">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132.45pt;margin-top:657.4pt;width:20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" strokecolor="white [3212]">
                <v:textbox style="mso-next-textbox:#Надпись 2">
                  <w:txbxContent>
                    <w:p w:rsidR="005042AB" w:rsidRPr="00D23FD4" w:rsidRDefault="005042AB" w:rsidP="00955030">
                      <w:pPr>
                        <w:rPr>
                          <w:rFonts w:ascii="Times New Roman" w:hAnsi="Times New Roman" w:cs="Times New Roman"/>
                          <w:sz w:val="28"/>
                          <w:szCs w:val="28"/>
                        </w:rPr>
                      </w:pPr>
                      <w:r>
                        <w:rPr>
                          <w:rFonts w:ascii="Times New Roman" w:hAnsi="Times New Roman" w:cs="Times New Roman"/>
                          <w:sz w:val="28"/>
                          <w:szCs w:val="28"/>
                        </w:rPr>
                        <w:t>Санкт-Петербург,  2014</w:t>
                      </w:r>
                      <w:r w:rsidRPr="00D23FD4">
                        <w:rPr>
                          <w:rFonts w:ascii="Times New Roman" w:hAnsi="Times New Roman" w:cs="Times New Roman"/>
                          <w:sz w:val="28"/>
                          <w:szCs w:val="28"/>
                        </w:rPr>
                        <w:t xml:space="preserve"> год</w:t>
                      </w:r>
                    </w:p>
                    <w:p w:rsidR="005042AB" w:rsidRDefault="005042AB" w:rsidP="00955030">
                      <w:pPr>
                        <w:jc w:val="center"/>
                      </w:pPr>
                    </w:p>
                  </w:txbxContent>
                </v:textbox>
              </v:shape>
            </w:pict>
          </w:r>
          <w:r w:rsidR="00D23FD4">
            <w:br w:type="page"/>
          </w:r>
        </w:p>
      </w:sdtContent>
    </w:sdt>
    <w:p w:rsidR="007230C8" w:rsidRPr="00F72583" w:rsidRDefault="007230C8" w:rsidP="00C773EC">
      <w:pPr>
        <w:pStyle w:val="1"/>
        <w:jc w:val="center"/>
      </w:pPr>
      <w:bookmarkStart w:id="0" w:name="_Toc383855399"/>
      <w:r w:rsidRPr="00F72583">
        <w:lastRenderedPageBreak/>
        <w:t>Содержание</w:t>
      </w:r>
      <w:bookmarkEnd w:id="0"/>
    </w:p>
    <w:p w:rsidR="007230C8" w:rsidRPr="009D321B" w:rsidRDefault="007230C8" w:rsidP="007230C8">
      <w:pPr>
        <w:keepNext/>
        <w:keepLines/>
        <w:spacing w:before="480" w:after="0"/>
        <w:jc w:val="center"/>
        <w:outlineLvl w:val="0"/>
        <w:rPr>
          <w:rFonts w:asciiTheme="majorHAnsi" w:eastAsiaTheme="majorEastAsia" w:hAnsiTheme="majorHAnsi" w:cstheme="majorBidi"/>
          <w:b/>
          <w:bCs/>
          <w:color w:val="365F91" w:themeColor="accent1" w:themeShade="BF"/>
          <w:sz w:val="28"/>
          <w:szCs w:val="28"/>
          <w:lang w:val="en-US"/>
        </w:rPr>
      </w:pPr>
    </w:p>
    <w:sdt>
      <w:sdtPr>
        <w:rPr>
          <w:rFonts w:asciiTheme="minorHAnsi" w:eastAsiaTheme="minorHAnsi" w:hAnsiTheme="minorHAnsi" w:cstheme="minorBidi"/>
          <w:b w:val="0"/>
          <w:bCs w:val="0"/>
          <w:color w:val="auto"/>
          <w:sz w:val="22"/>
          <w:szCs w:val="22"/>
          <w:lang w:eastAsia="en-US"/>
        </w:rPr>
        <w:id w:val="-2061631734"/>
        <w:docPartObj>
          <w:docPartGallery w:val="Table of Contents"/>
          <w:docPartUnique/>
        </w:docPartObj>
      </w:sdtPr>
      <w:sdtEndPr>
        <w:rPr>
          <w:rFonts w:ascii="Times New Roman" w:hAnsi="Times New Roman" w:cs="Times New Roman"/>
          <w:sz w:val="28"/>
          <w:szCs w:val="28"/>
        </w:rPr>
      </w:sdtEndPr>
      <w:sdtContent>
        <w:p w:rsidR="009D321B" w:rsidRDefault="00D5449E" w:rsidP="00D5449E">
          <w:pPr>
            <w:pStyle w:val="ac"/>
            <w:tabs>
              <w:tab w:val="right" w:pos="9355"/>
            </w:tabs>
          </w:pPr>
          <w:r>
            <w:tab/>
          </w:r>
        </w:p>
        <w:p w:rsidR="00C773EC" w:rsidRDefault="006A0D96">
          <w:pPr>
            <w:pStyle w:val="11"/>
            <w:tabs>
              <w:tab w:val="right" w:leader="dot" w:pos="9345"/>
            </w:tabs>
            <w:rPr>
              <w:rFonts w:eastAsiaTheme="minorEastAsia"/>
              <w:noProof/>
              <w:lang w:eastAsia="ru-RU"/>
            </w:rPr>
          </w:pPr>
          <w:r w:rsidRPr="006A0D96">
            <w:rPr>
              <w:rFonts w:ascii="Times New Roman" w:hAnsi="Times New Roman" w:cs="Times New Roman"/>
              <w:sz w:val="28"/>
              <w:szCs w:val="28"/>
            </w:rPr>
            <w:fldChar w:fldCharType="begin"/>
          </w:r>
          <w:r w:rsidR="009D321B" w:rsidRPr="00F72583">
            <w:rPr>
              <w:rFonts w:ascii="Times New Roman" w:hAnsi="Times New Roman" w:cs="Times New Roman"/>
              <w:sz w:val="28"/>
              <w:szCs w:val="28"/>
            </w:rPr>
            <w:instrText xml:space="preserve"> TOC \o "1-3" \h \z \u </w:instrText>
          </w:r>
          <w:r w:rsidRPr="006A0D96">
            <w:rPr>
              <w:rFonts w:ascii="Times New Roman" w:hAnsi="Times New Roman" w:cs="Times New Roman"/>
              <w:sz w:val="28"/>
              <w:szCs w:val="28"/>
            </w:rPr>
            <w:fldChar w:fldCharType="separate"/>
          </w:r>
          <w:hyperlink w:anchor="_Toc383855399" w:history="1">
            <w:r w:rsidR="00C773EC" w:rsidRPr="00F719E7">
              <w:rPr>
                <w:rStyle w:val="ab"/>
                <w:noProof/>
              </w:rPr>
              <w:t>Содержание</w:t>
            </w:r>
            <w:r w:rsidR="00C773EC">
              <w:rPr>
                <w:noProof/>
                <w:webHidden/>
              </w:rPr>
              <w:tab/>
            </w:r>
            <w:r>
              <w:rPr>
                <w:noProof/>
                <w:webHidden/>
              </w:rPr>
              <w:fldChar w:fldCharType="begin"/>
            </w:r>
            <w:r w:rsidR="00C773EC">
              <w:rPr>
                <w:noProof/>
                <w:webHidden/>
              </w:rPr>
              <w:instrText xml:space="preserve"> PAGEREF _Toc383855399 \h </w:instrText>
            </w:r>
            <w:r>
              <w:rPr>
                <w:noProof/>
                <w:webHidden/>
              </w:rPr>
            </w:r>
            <w:r>
              <w:rPr>
                <w:noProof/>
                <w:webHidden/>
              </w:rPr>
              <w:fldChar w:fldCharType="separate"/>
            </w:r>
            <w:r w:rsidR="00086B72">
              <w:rPr>
                <w:noProof/>
                <w:webHidden/>
              </w:rPr>
              <w:t>2</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0" w:history="1">
            <w:r w:rsidR="00C773EC" w:rsidRPr="00F719E7">
              <w:rPr>
                <w:rStyle w:val="ab"/>
                <w:noProof/>
              </w:rPr>
              <w:t>Введение</w:t>
            </w:r>
            <w:r w:rsidR="00C773EC">
              <w:rPr>
                <w:noProof/>
                <w:webHidden/>
              </w:rPr>
              <w:tab/>
            </w:r>
            <w:r>
              <w:rPr>
                <w:noProof/>
                <w:webHidden/>
              </w:rPr>
              <w:fldChar w:fldCharType="begin"/>
            </w:r>
            <w:r w:rsidR="00C773EC">
              <w:rPr>
                <w:noProof/>
                <w:webHidden/>
              </w:rPr>
              <w:instrText xml:space="preserve"> PAGEREF _Toc383855400 \h </w:instrText>
            </w:r>
            <w:r>
              <w:rPr>
                <w:noProof/>
                <w:webHidden/>
              </w:rPr>
            </w:r>
            <w:r>
              <w:rPr>
                <w:noProof/>
                <w:webHidden/>
              </w:rPr>
              <w:fldChar w:fldCharType="separate"/>
            </w:r>
            <w:r w:rsidR="00086B72">
              <w:rPr>
                <w:noProof/>
                <w:webHidden/>
              </w:rPr>
              <w:t>3</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1" w:history="1">
            <w:r w:rsidR="00C773EC" w:rsidRPr="00F719E7">
              <w:rPr>
                <w:rStyle w:val="ab"/>
                <w:noProof/>
              </w:rPr>
              <w:t xml:space="preserve">Глава </w:t>
            </w:r>
            <w:r w:rsidR="00C773EC" w:rsidRPr="00F719E7">
              <w:rPr>
                <w:rStyle w:val="ab"/>
                <w:noProof/>
                <w:lang w:val="en-US"/>
              </w:rPr>
              <w:t>I</w:t>
            </w:r>
            <w:r w:rsidR="00C773EC" w:rsidRPr="00F719E7">
              <w:rPr>
                <w:rStyle w:val="ab"/>
                <w:noProof/>
              </w:rPr>
              <w:t>. Этапы и ареал Великого переселения народов</w:t>
            </w:r>
            <w:r w:rsidR="00C773EC">
              <w:rPr>
                <w:noProof/>
                <w:webHidden/>
              </w:rPr>
              <w:tab/>
            </w:r>
            <w:r>
              <w:rPr>
                <w:noProof/>
                <w:webHidden/>
              </w:rPr>
              <w:fldChar w:fldCharType="begin"/>
            </w:r>
            <w:r w:rsidR="00C773EC">
              <w:rPr>
                <w:noProof/>
                <w:webHidden/>
              </w:rPr>
              <w:instrText xml:space="preserve"> PAGEREF _Toc383855401 \h </w:instrText>
            </w:r>
            <w:r>
              <w:rPr>
                <w:noProof/>
                <w:webHidden/>
              </w:rPr>
            </w:r>
            <w:r>
              <w:rPr>
                <w:noProof/>
                <w:webHidden/>
              </w:rPr>
              <w:fldChar w:fldCharType="separate"/>
            </w:r>
            <w:r w:rsidR="00086B72">
              <w:rPr>
                <w:noProof/>
                <w:webHidden/>
              </w:rPr>
              <w:t>4</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2" w:history="1">
            <w:r w:rsidR="00C773EC" w:rsidRPr="00F719E7">
              <w:rPr>
                <w:rStyle w:val="ab"/>
                <w:noProof/>
              </w:rPr>
              <w:t>Глава II. Германцы в эпоху Великого переселения народов</w:t>
            </w:r>
            <w:r w:rsidR="00C773EC">
              <w:rPr>
                <w:noProof/>
                <w:webHidden/>
              </w:rPr>
              <w:tab/>
            </w:r>
            <w:r>
              <w:rPr>
                <w:noProof/>
                <w:webHidden/>
              </w:rPr>
              <w:fldChar w:fldCharType="begin"/>
            </w:r>
            <w:r w:rsidR="00C773EC">
              <w:rPr>
                <w:noProof/>
                <w:webHidden/>
              </w:rPr>
              <w:instrText xml:space="preserve"> PAGEREF _Toc383855402 \h </w:instrText>
            </w:r>
            <w:r>
              <w:rPr>
                <w:noProof/>
                <w:webHidden/>
              </w:rPr>
            </w:r>
            <w:r>
              <w:rPr>
                <w:noProof/>
                <w:webHidden/>
              </w:rPr>
              <w:fldChar w:fldCharType="separate"/>
            </w:r>
            <w:r w:rsidR="00086B72">
              <w:rPr>
                <w:noProof/>
                <w:webHidden/>
              </w:rPr>
              <w:t>5</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3" w:history="1">
            <w:r w:rsidR="00C773EC" w:rsidRPr="00F719E7">
              <w:rPr>
                <w:rStyle w:val="ab"/>
                <w:noProof/>
              </w:rPr>
              <w:t xml:space="preserve">Глава </w:t>
            </w:r>
            <w:r w:rsidR="00C773EC" w:rsidRPr="00F719E7">
              <w:rPr>
                <w:rStyle w:val="ab"/>
                <w:noProof/>
                <w:lang w:val="en-US"/>
              </w:rPr>
              <w:t>III</w:t>
            </w:r>
            <w:r w:rsidR="00C773EC" w:rsidRPr="00F719E7">
              <w:rPr>
                <w:rStyle w:val="ab"/>
                <w:noProof/>
              </w:rPr>
              <w:t>. Гуннский этап переселения</w:t>
            </w:r>
            <w:r w:rsidR="00C773EC">
              <w:rPr>
                <w:noProof/>
                <w:webHidden/>
              </w:rPr>
              <w:tab/>
            </w:r>
            <w:r>
              <w:rPr>
                <w:noProof/>
                <w:webHidden/>
              </w:rPr>
              <w:fldChar w:fldCharType="begin"/>
            </w:r>
            <w:r w:rsidR="00C773EC">
              <w:rPr>
                <w:noProof/>
                <w:webHidden/>
              </w:rPr>
              <w:instrText xml:space="preserve"> PAGEREF _Toc383855403 \h </w:instrText>
            </w:r>
            <w:r>
              <w:rPr>
                <w:noProof/>
                <w:webHidden/>
              </w:rPr>
            </w:r>
            <w:r>
              <w:rPr>
                <w:noProof/>
                <w:webHidden/>
              </w:rPr>
              <w:fldChar w:fldCharType="separate"/>
            </w:r>
            <w:r w:rsidR="00086B72">
              <w:rPr>
                <w:noProof/>
                <w:webHidden/>
              </w:rPr>
              <w:t>7</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4" w:history="1">
            <w:r w:rsidR="00C773EC" w:rsidRPr="00F719E7">
              <w:rPr>
                <w:rStyle w:val="ab"/>
                <w:noProof/>
              </w:rPr>
              <w:t xml:space="preserve">Глава </w:t>
            </w:r>
            <w:r w:rsidR="00C773EC" w:rsidRPr="00F719E7">
              <w:rPr>
                <w:rStyle w:val="ab"/>
                <w:noProof/>
                <w:lang w:val="en-US"/>
              </w:rPr>
              <w:t>IV</w:t>
            </w:r>
            <w:r w:rsidR="00C773EC" w:rsidRPr="00F719E7">
              <w:rPr>
                <w:rStyle w:val="ab"/>
                <w:noProof/>
              </w:rPr>
              <w:t>. Славянские миграции</w:t>
            </w:r>
            <w:r w:rsidR="00C773EC">
              <w:rPr>
                <w:noProof/>
                <w:webHidden/>
              </w:rPr>
              <w:tab/>
            </w:r>
            <w:r>
              <w:rPr>
                <w:noProof/>
                <w:webHidden/>
              </w:rPr>
              <w:fldChar w:fldCharType="begin"/>
            </w:r>
            <w:r w:rsidR="00C773EC">
              <w:rPr>
                <w:noProof/>
                <w:webHidden/>
              </w:rPr>
              <w:instrText xml:space="preserve"> PAGEREF _Toc383855404 \h </w:instrText>
            </w:r>
            <w:r>
              <w:rPr>
                <w:noProof/>
                <w:webHidden/>
              </w:rPr>
            </w:r>
            <w:r>
              <w:rPr>
                <w:noProof/>
                <w:webHidden/>
              </w:rPr>
              <w:fldChar w:fldCharType="separate"/>
            </w:r>
            <w:r w:rsidR="00086B72">
              <w:rPr>
                <w:noProof/>
                <w:webHidden/>
              </w:rPr>
              <w:t>9</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5" w:history="1">
            <w:r w:rsidR="00C773EC" w:rsidRPr="00F719E7">
              <w:rPr>
                <w:rStyle w:val="ab"/>
                <w:noProof/>
              </w:rPr>
              <w:t>Заключение</w:t>
            </w:r>
            <w:r w:rsidR="00C773EC">
              <w:rPr>
                <w:noProof/>
                <w:webHidden/>
              </w:rPr>
              <w:tab/>
            </w:r>
            <w:r>
              <w:rPr>
                <w:noProof/>
                <w:webHidden/>
              </w:rPr>
              <w:fldChar w:fldCharType="begin"/>
            </w:r>
            <w:r w:rsidR="00C773EC">
              <w:rPr>
                <w:noProof/>
                <w:webHidden/>
              </w:rPr>
              <w:instrText xml:space="preserve"> PAGEREF _Toc383855405 \h </w:instrText>
            </w:r>
            <w:r>
              <w:rPr>
                <w:noProof/>
                <w:webHidden/>
              </w:rPr>
            </w:r>
            <w:r>
              <w:rPr>
                <w:noProof/>
                <w:webHidden/>
              </w:rPr>
              <w:fldChar w:fldCharType="separate"/>
            </w:r>
            <w:r w:rsidR="00086B72">
              <w:rPr>
                <w:noProof/>
                <w:webHidden/>
              </w:rPr>
              <w:t>10</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6" w:history="1">
            <w:r w:rsidR="00C773EC" w:rsidRPr="00F719E7">
              <w:rPr>
                <w:rStyle w:val="ab"/>
                <w:noProof/>
              </w:rPr>
              <w:t>Приложения</w:t>
            </w:r>
            <w:r w:rsidR="00C773EC">
              <w:rPr>
                <w:noProof/>
                <w:webHidden/>
              </w:rPr>
              <w:tab/>
            </w:r>
            <w:r>
              <w:rPr>
                <w:noProof/>
                <w:webHidden/>
              </w:rPr>
              <w:fldChar w:fldCharType="begin"/>
            </w:r>
            <w:r w:rsidR="00C773EC">
              <w:rPr>
                <w:noProof/>
                <w:webHidden/>
              </w:rPr>
              <w:instrText xml:space="preserve"> PAGEREF _Toc383855406 \h </w:instrText>
            </w:r>
            <w:r>
              <w:rPr>
                <w:noProof/>
                <w:webHidden/>
              </w:rPr>
            </w:r>
            <w:r>
              <w:rPr>
                <w:noProof/>
                <w:webHidden/>
              </w:rPr>
              <w:fldChar w:fldCharType="separate"/>
            </w:r>
            <w:r w:rsidR="00086B72">
              <w:rPr>
                <w:noProof/>
                <w:webHidden/>
              </w:rPr>
              <w:t>11</w:t>
            </w:r>
            <w:r>
              <w:rPr>
                <w:noProof/>
                <w:webHidden/>
              </w:rPr>
              <w:fldChar w:fldCharType="end"/>
            </w:r>
          </w:hyperlink>
        </w:p>
        <w:p w:rsidR="00C773EC" w:rsidRDefault="006A0D96">
          <w:pPr>
            <w:pStyle w:val="11"/>
            <w:tabs>
              <w:tab w:val="right" w:leader="dot" w:pos="9345"/>
            </w:tabs>
            <w:rPr>
              <w:rFonts w:eastAsiaTheme="minorEastAsia"/>
              <w:noProof/>
              <w:lang w:eastAsia="ru-RU"/>
            </w:rPr>
          </w:pPr>
          <w:hyperlink w:anchor="_Toc383855407" w:history="1">
            <w:r w:rsidR="00C773EC" w:rsidRPr="00F719E7">
              <w:rPr>
                <w:rStyle w:val="ab"/>
                <w:noProof/>
              </w:rPr>
              <w:t>Список литературы</w:t>
            </w:r>
            <w:r w:rsidR="00C773EC">
              <w:rPr>
                <w:noProof/>
                <w:webHidden/>
              </w:rPr>
              <w:tab/>
            </w:r>
            <w:r>
              <w:rPr>
                <w:noProof/>
                <w:webHidden/>
              </w:rPr>
              <w:fldChar w:fldCharType="begin"/>
            </w:r>
            <w:r w:rsidR="00C773EC">
              <w:rPr>
                <w:noProof/>
                <w:webHidden/>
              </w:rPr>
              <w:instrText xml:space="preserve"> PAGEREF _Toc383855407 \h </w:instrText>
            </w:r>
            <w:r>
              <w:rPr>
                <w:noProof/>
                <w:webHidden/>
              </w:rPr>
            </w:r>
            <w:r>
              <w:rPr>
                <w:noProof/>
                <w:webHidden/>
              </w:rPr>
              <w:fldChar w:fldCharType="separate"/>
            </w:r>
            <w:r w:rsidR="00086B72">
              <w:rPr>
                <w:noProof/>
                <w:webHidden/>
              </w:rPr>
              <w:t>13</w:t>
            </w:r>
            <w:r>
              <w:rPr>
                <w:noProof/>
                <w:webHidden/>
              </w:rPr>
              <w:fldChar w:fldCharType="end"/>
            </w:r>
          </w:hyperlink>
        </w:p>
        <w:p w:rsidR="009D321B" w:rsidRPr="00F72583" w:rsidRDefault="006A0D96">
          <w:pPr>
            <w:rPr>
              <w:rFonts w:ascii="Times New Roman" w:hAnsi="Times New Roman" w:cs="Times New Roman"/>
              <w:sz w:val="28"/>
              <w:szCs w:val="28"/>
            </w:rPr>
          </w:pPr>
          <w:r w:rsidRPr="00F72583">
            <w:rPr>
              <w:rFonts w:ascii="Times New Roman" w:hAnsi="Times New Roman" w:cs="Times New Roman"/>
              <w:b/>
              <w:bCs/>
              <w:sz w:val="28"/>
              <w:szCs w:val="28"/>
            </w:rPr>
            <w:fldChar w:fldCharType="end"/>
          </w:r>
        </w:p>
      </w:sdtContent>
    </w:sdt>
    <w:p w:rsidR="007230C8" w:rsidRDefault="007230C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BE2856" w:rsidRPr="00C773EC" w:rsidRDefault="00BE2856" w:rsidP="00C773EC">
      <w:pPr>
        <w:pStyle w:val="1"/>
        <w:jc w:val="center"/>
      </w:pPr>
      <w:bookmarkStart w:id="1" w:name="_Toc383855400"/>
      <w:r w:rsidRPr="00C773EC">
        <w:lastRenderedPageBreak/>
        <w:t>Введение</w:t>
      </w:r>
      <w:bookmarkEnd w:id="1"/>
    </w:p>
    <w:p w:rsidR="00BE2856" w:rsidRPr="00BE2856" w:rsidRDefault="00BE2856" w:rsidP="00BE2856">
      <w:pPr>
        <w:ind w:firstLine="426"/>
        <w:rPr>
          <w:rFonts w:ascii="Times New Roman" w:hAnsi="Times New Roman" w:cs="Times New Roman"/>
          <w:sz w:val="28"/>
          <w:szCs w:val="28"/>
        </w:rPr>
      </w:pPr>
    </w:p>
    <w:p w:rsidR="00F82218" w:rsidRPr="00CF3DC1" w:rsidRDefault="003906B8" w:rsidP="00BE2856">
      <w:pPr>
        <w:ind w:firstLine="426"/>
        <w:rPr>
          <w:rFonts w:ascii="Times New Roman" w:hAnsi="Times New Roman" w:cs="Times New Roman"/>
          <w:sz w:val="28"/>
          <w:szCs w:val="28"/>
        </w:rPr>
      </w:pPr>
      <w:r>
        <w:rPr>
          <w:rFonts w:ascii="Times New Roman" w:hAnsi="Times New Roman" w:cs="Times New Roman"/>
          <w:sz w:val="28"/>
          <w:szCs w:val="28"/>
        </w:rPr>
        <w:t>Я выбрала эту</w:t>
      </w:r>
      <w:r w:rsidR="00CF3DC1">
        <w:rPr>
          <w:rFonts w:ascii="Times New Roman" w:hAnsi="Times New Roman" w:cs="Times New Roman"/>
          <w:sz w:val="28"/>
          <w:szCs w:val="28"/>
        </w:rPr>
        <w:t xml:space="preserve"> тему потому, что В</w:t>
      </w:r>
      <w:r>
        <w:rPr>
          <w:rFonts w:ascii="Times New Roman" w:hAnsi="Times New Roman" w:cs="Times New Roman"/>
          <w:sz w:val="28"/>
          <w:szCs w:val="28"/>
        </w:rPr>
        <w:t>еликое переселение народов имело немаловажное значение для</w:t>
      </w:r>
      <w:r w:rsidR="00A14259">
        <w:rPr>
          <w:rFonts w:ascii="Times New Roman" w:hAnsi="Times New Roman" w:cs="Times New Roman"/>
          <w:sz w:val="28"/>
          <w:szCs w:val="28"/>
        </w:rPr>
        <w:t xml:space="preserve"> мировой</w:t>
      </w:r>
      <w:r>
        <w:rPr>
          <w:rFonts w:ascii="Times New Roman" w:hAnsi="Times New Roman" w:cs="Times New Roman"/>
          <w:sz w:val="28"/>
          <w:szCs w:val="28"/>
        </w:rPr>
        <w:t xml:space="preserve"> истории. Его результатом стало падение Западной Римской империи. Также изменилась политическая карта мира: на </w:t>
      </w:r>
      <w:r w:rsidR="00CF3DC1">
        <w:rPr>
          <w:rFonts w:ascii="Times New Roman" w:hAnsi="Times New Roman" w:cs="Times New Roman"/>
          <w:sz w:val="28"/>
          <w:szCs w:val="28"/>
        </w:rPr>
        <w:t>территории</w:t>
      </w:r>
      <w:r>
        <w:rPr>
          <w:rFonts w:ascii="Times New Roman" w:hAnsi="Times New Roman" w:cs="Times New Roman"/>
          <w:sz w:val="28"/>
          <w:szCs w:val="28"/>
        </w:rPr>
        <w:t>, где располагалась прежде Западная Римская империя</w:t>
      </w:r>
      <w:r w:rsidR="00F72583">
        <w:rPr>
          <w:rFonts w:ascii="Times New Roman" w:hAnsi="Times New Roman" w:cs="Times New Roman"/>
          <w:sz w:val="28"/>
          <w:szCs w:val="28"/>
        </w:rPr>
        <w:t xml:space="preserve"> (см. Приложение 2)</w:t>
      </w:r>
      <w:r>
        <w:rPr>
          <w:rFonts w:ascii="Times New Roman" w:hAnsi="Times New Roman" w:cs="Times New Roman"/>
          <w:sz w:val="28"/>
          <w:szCs w:val="28"/>
        </w:rPr>
        <w:t xml:space="preserve">, </w:t>
      </w:r>
      <w:r w:rsidR="00CF3DC1">
        <w:rPr>
          <w:rFonts w:ascii="Times New Roman" w:hAnsi="Times New Roman" w:cs="Times New Roman"/>
          <w:sz w:val="28"/>
          <w:szCs w:val="28"/>
        </w:rPr>
        <w:t xml:space="preserve">в </w:t>
      </w:r>
      <w:r w:rsidR="00CF3DC1">
        <w:rPr>
          <w:rFonts w:ascii="Times New Roman" w:hAnsi="Times New Roman" w:cs="Times New Roman"/>
          <w:sz w:val="28"/>
          <w:szCs w:val="28"/>
          <w:lang w:val="en-US"/>
        </w:rPr>
        <w:t>V</w:t>
      </w:r>
      <w:r w:rsidR="00CF3DC1" w:rsidRPr="00CF3DC1">
        <w:rPr>
          <w:rFonts w:ascii="Times New Roman" w:hAnsi="Times New Roman" w:cs="Times New Roman"/>
          <w:sz w:val="28"/>
          <w:szCs w:val="28"/>
        </w:rPr>
        <w:t>-</w:t>
      </w:r>
      <w:r w:rsidR="00CF3DC1">
        <w:rPr>
          <w:rFonts w:ascii="Times New Roman" w:hAnsi="Times New Roman" w:cs="Times New Roman"/>
          <w:sz w:val="28"/>
          <w:szCs w:val="28"/>
          <w:lang w:val="en-US"/>
        </w:rPr>
        <w:t>VI</w:t>
      </w:r>
      <w:r w:rsidR="00CF3DC1" w:rsidRPr="00CF3DC1">
        <w:rPr>
          <w:rFonts w:ascii="Times New Roman" w:hAnsi="Times New Roman" w:cs="Times New Roman"/>
          <w:sz w:val="28"/>
          <w:szCs w:val="28"/>
        </w:rPr>
        <w:t xml:space="preserve"> </w:t>
      </w:r>
      <w:r w:rsidR="00CF3DC1">
        <w:rPr>
          <w:rFonts w:ascii="Times New Roman" w:hAnsi="Times New Roman" w:cs="Times New Roman"/>
          <w:sz w:val="28"/>
          <w:szCs w:val="28"/>
        </w:rPr>
        <w:t>вв. стали образовываться варварские королевства</w:t>
      </w:r>
      <w:r w:rsidR="009243AC">
        <w:rPr>
          <w:rFonts w:ascii="Times New Roman" w:hAnsi="Times New Roman" w:cs="Times New Roman"/>
          <w:sz w:val="28"/>
          <w:szCs w:val="28"/>
        </w:rPr>
        <w:t xml:space="preserve"> (кор</w:t>
      </w:r>
      <w:r w:rsidR="00CF3DC1">
        <w:rPr>
          <w:rFonts w:ascii="Times New Roman" w:hAnsi="Times New Roman" w:cs="Times New Roman"/>
          <w:sz w:val="28"/>
          <w:szCs w:val="28"/>
        </w:rPr>
        <w:t>.</w:t>
      </w:r>
      <w:r w:rsidR="00A14259">
        <w:rPr>
          <w:rFonts w:ascii="Times New Roman" w:hAnsi="Times New Roman" w:cs="Times New Roman"/>
          <w:sz w:val="28"/>
          <w:szCs w:val="28"/>
        </w:rPr>
        <w:t xml:space="preserve"> свевов, кор. </w:t>
      </w:r>
      <w:r w:rsidR="00C773EC">
        <w:rPr>
          <w:rFonts w:ascii="Times New Roman" w:hAnsi="Times New Roman" w:cs="Times New Roman"/>
          <w:sz w:val="28"/>
          <w:szCs w:val="28"/>
        </w:rPr>
        <w:t>вестготов, кор. вандалов, кор. Сиагрия, кор. остготов, кор. О</w:t>
      </w:r>
      <w:r w:rsidR="00A14259">
        <w:rPr>
          <w:rFonts w:ascii="Times New Roman" w:hAnsi="Times New Roman" w:cs="Times New Roman"/>
          <w:sz w:val="28"/>
          <w:szCs w:val="28"/>
        </w:rPr>
        <w:t>доакра, кор. бургундов, кор. ф</w:t>
      </w:r>
      <w:r w:rsidR="009243AC">
        <w:rPr>
          <w:rFonts w:ascii="Times New Roman" w:hAnsi="Times New Roman" w:cs="Times New Roman"/>
          <w:sz w:val="28"/>
          <w:szCs w:val="28"/>
        </w:rPr>
        <w:t>ранков).</w:t>
      </w:r>
      <w:r w:rsidR="00CF3DC1">
        <w:rPr>
          <w:rFonts w:ascii="Times New Roman" w:hAnsi="Times New Roman" w:cs="Times New Roman"/>
          <w:sz w:val="28"/>
          <w:szCs w:val="28"/>
        </w:rPr>
        <w:t xml:space="preserve"> Римский рабовладельческий строй сменился более эффективным – феодальным.</w:t>
      </w:r>
    </w:p>
    <w:p w:rsidR="00D931F3" w:rsidRPr="00C65473" w:rsidRDefault="00BE2856" w:rsidP="00D931F3">
      <w:pPr>
        <w:ind w:firstLine="426"/>
        <w:rPr>
          <w:rFonts w:ascii="Times New Roman" w:hAnsi="Times New Roman" w:cs="Times New Roman"/>
          <w:sz w:val="28"/>
          <w:szCs w:val="28"/>
        </w:rPr>
      </w:pPr>
      <w:r w:rsidRPr="00BE2856">
        <w:rPr>
          <w:rFonts w:ascii="Times New Roman" w:hAnsi="Times New Roman" w:cs="Times New Roman"/>
          <w:sz w:val="28"/>
          <w:szCs w:val="28"/>
        </w:rPr>
        <w:t>В своем реферате я буду рассматривать разные этапы переселения, какую территорию оно охватывало, каждый этап отдельно и выясню, каковы были причины этих</w:t>
      </w:r>
      <w:r w:rsidR="00A14259">
        <w:rPr>
          <w:rFonts w:ascii="Times New Roman" w:hAnsi="Times New Roman" w:cs="Times New Roman"/>
          <w:sz w:val="28"/>
          <w:szCs w:val="28"/>
        </w:rPr>
        <w:t xml:space="preserve"> грандиозных</w:t>
      </w:r>
      <w:r w:rsidRPr="00BE2856">
        <w:rPr>
          <w:rFonts w:ascii="Times New Roman" w:hAnsi="Times New Roman" w:cs="Times New Roman"/>
          <w:sz w:val="28"/>
          <w:szCs w:val="28"/>
        </w:rPr>
        <w:t xml:space="preserve"> миграций.</w:t>
      </w:r>
    </w:p>
    <w:p w:rsidR="007230C8" w:rsidRPr="00905EED" w:rsidRDefault="00D5449E" w:rsidP="00905EED">
      <w:pPr>
        <w:ind w:firstLine="426"/>
        <w:rPr>
          <w:rFonts w:ascii="Times New Roman" w:hAnsi="Times New Roman" w:cs="Times New Roman"/>
          <w:sz w:val="28"/>
          <w:szCs w:val="28"/>
        </w:rPr>
      </w:pPr>
      <w:r w:rsidRPr="00C773EC">
        <w:rPr>
          <w:rFonts w:ascii="Times New Roman" w:hAnsi="Times New Roman" w:cs="Times New Roman"/>
          <w:sz w:val="28"/>
          <w:szCs w:val="28"/>
        </w:rPr>
        <w:t>При поиске информации я пользовалась разной литературой и поняла</w:t>
      </w:r>
      <w:r w:rsidR="00C773EC" w:rsidRPr="00C773EC">
        <w:rPr>
          <w:rFonts w:ascii="Times New Roman" w:hAnsi="Times New Roman" w:cs="Times New Roman"/>
          <w:sz w:val="28"/>
          <w:szCs w:val="28"/>
        </w:rPr>
        <w:t>,</w:t>
      </w:r>
      <w:r w:rsidRPr="00C773EC">
        <w:rPr>
          <w:rFonts w:ascii="Times New Roman" w:hAnsi="Times New Roman" w:cs="Times New Roman"/>
          <w:sz w:val="28"/>
          <w:szCs w:val="28"/>
        </w:rPr>
        <w:t xml:space="preserve"> что у большинства а</w:t>
      </w:r>
      <w:r w:rsidR="008B5697" w:rsidRPr="00C773EC">
        <w:rPr>
          <w:rFonts w:ascii="Times New Roman" w:hAnsi="Times New Roman" w:cs="Times New Roman"/>
          <w:sz w:val="28"/>
          <w:szCs w:val="28"/>
        </w:rPr>
        <w:t xml:space="preserve">второв разные мнения, которые </w:t>
      </w:r>
      <w:r w:rsidRPr="00C773EC">
        <w:rPr>
          <w:rFonts w:ascii="Times New Roman" w:hAnsi="Times New Roman" w:cs="Times New Roman"/>
          <w:sz w:val="28"/>
          <w:szCs w:val="28"/>
        </w:rPr>
        <w:t xml:space="preserve"> во многом не сходятся. Например,</w:t>
      </w:r>
      <w:r w:rsidR="00C773EC" w:rsidRPr="00C773EC">
        <w:rPr>
          <w:rFonts w:ascii="Times New Roman" w:hAnsi="Times New Roman" w:cs="Times New Roman"/>
          <w:sz w:val="28"/>
          <w:szCs w:val="28"/>
        </w:rPr>
        <w:t xml:space="preserve"> во времени  и периодах передвижений</w:t>
      </w:r>
      <w:r w:rsidR="00905EED" w:rsidRPr="00C773EC">
        <w:rPr>
          <w:rFonts w:ascii="Times New Roman" w:hAnsi="Times New Roman" w:cs="Times New Roman"/>
          <w:sz w:val="28"/>
          <w:szCs w:val="28"/>
        </w:rPr>
        <w:t>. Так как одна информация противоречила другой, основных источников нет, из ка</w:t>
      </w:r>
      <w:r w:rsidR="008B5697" w:rsidRPr="00C773EC">
        <w:rPr>
          <w:rFonts w:ascii="Times New Roman" w:hAnsi="Times New Roman" w:cs="Times New Roman"/>
          <w:sz w:val="28"/>
          <w:szCs w:val="28"/>
        </w:rPr>
        <w:t>ждого взята</w:t>
      </w:r>
      <w:r w:rsidR="00905EED" w:rsidRPr="00C773EC">
        <w:rPr>
          <w:rFonts w:ascii="Times New Roman" w:hAnsi="Times New Roman" w:cs="Times New Roman"/>
          <w:sz w:val="28"/>
          <w:szCs w:val="28"/>
        </w:rPr>
        <w:t xml:space="preserve"> наи</w:t>
      </w:r>
      <w:r w:rsidR="008B5697" w:rsidRPr="00C773EC">
        <w:rPr>
          <w:rFonts w:ascii="Times New Roman" w:hAnsi="Times New Roman" w:cs="Times New Roman"/>
          <w:sz w:val="28"/>
          <w:szCs w:val="28"/>
        </w:rPr>
        <w:t>более вероятная</w:t>
      </w:r>
      <w:r w:rsidR="00905EED" w:rsidRPr="00C773EC">
        <w:rPr>
          <w:rFonts w:ascii="Times New Roman" w:hAnsi="Times New Roman" w:cs="Times New Roman"/>
          <w:sz w:val="28"/>
          <w:szCs w:val="28"/>
        </w:rPr>
        <w:t xml:space="preserve">. </w:t>
      </w:r>
      <w:r w:rsidR="008B5697" w:rsidRPr="00C773EC">
        <w:rPr>
          <w:rFonts w:ascii="Times New Roman" w:hAnsi="Times New Roman" w:cs="Times New Roman"/>
          <w:sz w:val="28"/>
          <w:szCs w:val="28"/>
        </w:rPr>
        <w:t xml:space="preserve"> </w:t>
      </w:r>
      <w:r w:rsidR="007F55A0" w:rsidRPr="00C773EC">
        <w:rPr>
          <w:rFonts w:ascii="Times New Roman" w:hAnsi="Times New Roman" w:cs="Times New Roman"/>
          <w:sz w:val="28"/>
          <w:szCs w:val="28"/>
        </w:rPr>
        <w:t xml:space="preserve">В список литературы я внесла </w:t>
      </w:r>
      <w:r w:rsidR="00A60BD0" w:rsidRPr="00C773EC">
        <w:rPr>
          <w:rFonts w:ascii="Times New Roman" w:hAnsi="Times New Roman" w:cs="Times New Roman"/>
          <w:sz w:val="28"/>
          <w:szCs w:val="28"/>
        </w:rPr>
        <w:t>источники,</w:t>
      </w:r>
      <w:r w:rsidR="007F55A0" w:rsidRPr="00C773EC">
        <w:rPr>
          <w:rFonts w:ascii="Times New Roman" w:hAnsi="Times New Roman" w:cs="Times New Roman"/>
          <w:sz w:val="28"/>
          <w:szCs w:val="28"/>
        </w:rPr>
        <w:t xml:space="preserve"> не использованные </w:t>
      </w:r>
      <w:r w:rsidR="00A60BD0" w:rsidRPr="00C773EC">
        <w:rPr>
          <w:rFonts w:ascii="Times New Roman" w:hAnsi="Times New Roman" w:cs="Times New Roman"/>
          <w:sz w:val="28"/>
          <w:szCs w:val="28"/>
        </w:rPr>
        <w:t xml:space="preserve">при написании текста, но помогшие глубже  </w:t>
      </w:r>
      <w:r w:rsidR="00A60BD0" w:rsidRPr="00C773EC">
        <w:rPr>
          <w:rFonts w:ascii="Times New Roman" w:hAnsi="Times New Roman" w:cs="Times New Roman"/>
          <w:spacing w:val="20"/>
          <w:sz w:val="28"/>
          <w:szCs w:val="28"/>
        </w:rPr>
        <w:t>вникнуть</w:t>
      </w:r>
      <w:r w:rsidR="00A60BD0" w:rsidRPr="00C773EC">
        <w:rPr>
          <w:rFonts w:ascii="Times New Roman" w:hAnsi="Times New Roman" w:cs="Times New Roman"/>
          <w:sz w:val="28"/>
          <w:szCs w:val="28"/>
        </w:rPr>
        <w:t xml:space="preserve"> в тему (</w:t>
      </w:r>
      <w:r w:rsidR="003834D5" w:rsidRPr="00C773EC">
        <w:rPr>
          <w:rFonts w:ascii="Times New Roman" w:hAnsi="Times New Roman" w:cs="Times New Roman"/>
          <w:spacing w:val="20"/>
          <w:sz w:val="28"/>
          <w:szCs w:val="28"/>
        </w:rPr>
        <w:t>Гиббон</w:t>
      </w:r>
      <w:r w:rsidR="006B6AC4" w:rsidRPr="00C773EC">
        <w:rPr>
          <w:rFonts w:ascii="Times New Roman" w:hAnsi="Times New Roman" w:cs="Times New Roman"/>
          <w:sz w:val="28"/>
          <w:szCs w:val="28"/>
        </w:rPr>
        <w:t xml:space="preserve"> Э.</w:t>
      </w:r>
      <w:r w:rsidR="003834D5" w:rsidRPr="00C773EC">
        <w:rPr>
          <w:rFonts w:ascii="Times New Roman" w:hAnsi="Times New Roman" w:cs="Times New Roman"/>
          <w:sz w:val="28"/>
          <w:szCs w:val="28"/>
        </w:rPr>
        <w:t>,</w:t>
      </w:r>
      <w:r w:rsidR="006B6AC4" w:rsidRPr="00C773EC">
        <w:rPr>
          <w:rFonts w:ascii="Times New Roman" w:hAnsi="Times New Roman" w:cs="Times New Roman"/>
          <w:sz w:val="28"/>
          <w:szCs w:val="28"/>
        </w:rPr>
        <w:t xml:space="preserve"> </w:t>
      </w:r>
      <w:r w:rsidR="00C773EC" w:rsidRPr="00C773EC">
        <w:rPr>
          <w:rFonts w:ascii="Times New Roman" w:hAnsi="Times New Roman" w:cs="Times New Roman"/>
          <w:spacing w:val="20"/>
          <w:sz w:val="28"/>
          <w:szCs w:val="28"/>
        </w:rPr>
        <w:t xml:space="preserve">Хизер </w:t>
      </w:r>
      <w:r w:rsidR="00C773EC" w:rsidRPr="00C773EC">
        <w:rPr>
          <w:rFonts w:ascii="Times New Roman" w:hAnsi="Times New Roman" w:cs="Times New Roman"/>
          <w:sz w:val="28"/>
          <w:szCs w:val="28"/>
        </w:rPr>
        <w:t>П.,</w:t>
      </w:r>
      <w:r w:rsidR="00C773EC">
        <w:rPr>
          <w:rFonts w:ascii="Times New Roman" w:hAnsi="Times New Roman" w:cs="Times New Roman"/>
          <w:sz w:val="28"/>
          <w:szCs w:val="28"/>
        </w:rPr>
        <w:t xml:space="preserve"> Седов В.В.</w:t>
      </w:r>
      <w:r w:rsidR="006B6AC4">
        <w:rPr>
          <w:rFonts w:ascii="Times New Roman" w:hAnsi="Times New Roman" w:cs="Times New Roman"/>
          <w:sz w:val="28"/>
          <w:szCs w:val="28"/>
        </w:rPr>
        <w:t xml:space="preserve"> , МГУ).</w:t>
      </w:r>
      <w:r w:rsidR="007230C8">
        <w:br w:type="page"/>
      </w:r>
    </w:p>
    <w:p w:rsidR="001D305F" w:rsidRDefault="0027030A" w:rsidP="00955030">
      <w:pPr>
        <w:pStyle w:val="1"/>
        <w:jc w:val="center"/>
      </w:pPr>
      <w:bookmarkStart w:id="2" w:name="_Toc383855401"/>
      <w:r>
        <w:lastRenderedPageBreak/>
        <w:t xml:space="preserve">Глава </w:t>
      </w:r>
      <w:r>
        <w:rPr>
          <w:lang w:val="en-US"/>
        </w:rPr>
        <w:t>I</w:t>
      </w:r>
      <w:r>
        <w:t>. Этапы и</w:t>
      </w:r>
      <w:r w:rsidR="00955030">
        <w:t xml:space="preserve"> ареал Великого переселения народов</w:t>
      </w:r>
      <w:bookmarkEnd w:id="2"/>
    </w:p>
    <w:p w:rsidR="0027030A" w:rsidRDefault="0027030A" w:rsidP="0027030A"/>
    <w:p w:rsidR="00B831D2" w:rsidRDefault="00B831D2" w:rsidP="00460754">
      <w:pPr>
        <w:ind w:firstLine="567"/>
      </w:pPr>
    </w:p>
    <w:p w:rsidR="0027030A" w:rsidRPr="00993425" w:rsidRDefault="0027030A" w:rsidP="00B422CA">
      <w:pPr>
        <w:tabs>
          <w:tab w:val="left" w:pos="567"/>
        </w:tabs>
        <w:ind w:firstLine="851"/>
        <w:jc w:val="both"/>
        <w:rPr>
          <w:rFonts w:ascii="Times New Roman" w:hAnsi="Times New Roman" w:cs="Times New Roman"/>
          <w:sz w:val="28"/>
          <w:szCs w:val="28"/>
        </w:rPr>
      </w:pPr>
      <w:r w:rsidRPr="00993425">
        <w:rPr>
          <w:rFonts w:ascii="Times New Roman" w:hAnsi="Times New Roman" w:cs="Times New Roman"/>
          <w:sz w:val="28"/>
          <w:szCs w:val="28"/>
        </w:rPr>
        <w:t xml:space="preserve">Великое переселение народов </w:t>
      </w:r>
      <w:r w:rsidR="00071274" w:rsidRPr="00993425">
        <w:rPr>
          <w:rFonts w:ascii="Times New Roman" w:hAnsi="Times New Roman" w:cs="Times New Roman"/>
          <w:sz w:val="28"/>
          <w:szCs w:val="28"/>
        </w:rPr>
        <w:t>вошло в историю, как</w:t>
      </w:r>
      <w:r w:rsidRPr="00993425">
        <w:rPr>
          <w:rFonts w:ascii="Times New Roman" w:hAnsi="Times New Roman" w:cs="Times New Roman"/>
          <w:sz w:val="28"/>
          <w:szCs w:val="28"/>
        </w:rPr>
        <w:t xml:space="preserve"> </w:t>
      </w:r>
      <w:r w:rsidR="00CA1DF4" w:rsidRPr="00993425">
        <w:rPr>
          <w:rFonts w:ascii="Times New Roman" w:hAnsi="Times New Roman" w:cs="Times New Roman"/>
          <w:sz w:val="28"/>
          <w:szCs w:val="28"/>
        </w:rPr>
        <w:t>период массовых миграций различных племен и народов</w:t>
      </w:r>
      <w:r w:rsidR="00071274" w:rsidRPr="00993425">
        <w:rPr>
          <w:rFonts w:ascii="Times New Roman" w:hAnsi="Times New Roman" w:cs="Times New Roman"/>
          <w:sz w:val="28"/>
          <w:szCs w:val="28"/>
        </w:rPr>
        <w:t>.</w:t>
      </w:r>
      <w:r w:rsidR="00AA2B48" w:rsidRPr="00993425">
        <w:rPr>
          <w:rFonts w:ascii="Times New Roman" w:hAnsi="Times New Roman" w:cs="Times New Roman"/>
          <w:sz w:val="28"/>
          <w:szCs w:val="28"/>
        </w:rPr>
        <w:t xml:space="preserve"> Он захватывает практически весь континент</w:t>
      </w:r>
      <w:r w:rsidR="00B831D2" w:rsidRPr="00993425">
        <w:rPr>
          <w:rFonts w:ascii="Times New Roman" w:hAnsi="Times New Roman" w:cs="Times New Roman"/>
          <w:sz w:val="28"/>
          <w:szCs w:val="28"/>
        </w:rPr>
        <w:t>.</w:t>
      </w:r>
      <w:r w:rsidR="00071274" w:rsidRPr="00993425">
        <w:rPr>
          <w:rFonts w:ascii="Times New Roman" w:hAnsi="Times New Roman" w:cs="Times New Roman"/>
          <w:sz w:val="28"/>
          <w:szCs w:val="28"/>
        </w:rPr>
        <w:t xml:space="preserve"> Этот период охватывает</w:t>
      </w:r>
      <w:r w:rsidR="00AA2B48" w:rsidRPr="00993425">
        <w:rPr>
          <w:rFonts w:ascii="Times New Roman" w:hAnsi="Times New Roman" w:cs="Times New Roman"/>
          <w:sz w:val="28"/>
          <w:szCs w:val="28"/>
        </w:rPr>
        <w:t>,</w:t>
      </w:r>
      <w:r w:rsidR="00071274" w:rsidRPr="00993425">
        <w:rPr>
          <w:rFonts w:ascii="Times New Roman" w:hAnsi="Times New Roman" w:cs="Times New Roman"/>
          <w:sz w:val="28"/>
          <w:szCs w:val="28"/>
        </w:rPr>
        <w:t xml:space="preserve"> по мнению одних </w:t>
      </w:r>
      <w:r w:rsidR="0041405A" w:rsidRPr="00993425">
        <w:rPr>
          <w:rFonts w:ascii="Times New Roman" w:hAnsi="Times New Roman" w:cs="Times New Roman"/>
          <w:sz w:val="28"/>
          <w:szCs w:val="28"/>
        </w:rPr>
        <w:t xml:space="preserve"> историков </w:t>
      </w:r>
      <w:r w:rsidR="00AA2B48" w:rsidRPr="00993425">
        <w:rPr>
          <w:rFonts w:ascii="Times New Roman" w:hAnsi="Times New Roman" w:cs="Times New Roman"/>
          <w:sz w:val="28"/>
          <w:szCs w:val="28"/>
          <w:lang w:val="en-US"/>
        </w:rPr>
        <w:t>II</w:t>
      </w:r>
      <w:r w:rsidR="00AA2B48" w:rsidRPr="00993425">
        <w:rPr>
          <w:rFonts w:ascii="Times New Roman" w:hAnsi="Times New Roman" w:cs="Times New Roman"/>
          <w:sz w:val="28"/>
          <w:szCs w:val="28"/>
        </w:rPr>
        <w:t>-</w:t>
      </w:r>
      <w:r w:rsidR="00AA2B48" w:rsidRPr="00993425">
        <w:rPr>
          <w:rFonts w:ascii="Times New Roman" w:hAnsi="Times New Roman" w:cs="Times New Roman"/>
          <w:sz w:val="28"/>
          <w:szCs w:val="28"/>
          <w:lang w:val="en-US"/>
        </w:rPr>
        <w:t>VII</w:t>
      </w:r>
      <w:r w:rsidR="00C773EC">
        <w:rPr>
          <w:rFonts w:ascii="Times New Roman" w:hAnsi="Times New Roman" w:cs="Times New Roman"/>
          <w:sz w:val="28"/>
          <w:szCs w:val="28"/>
        </w:rPr>
        <w:t xml:space="preserve"> вв., а</w:t>
      </w:r>
      <w:r w:rsidR="00AA2B48" w:rsidRPr="00993425">
        <w:rPr>
          <w:rFonts w:ascii="Times New Roman" w:hAnsi="Times New Roman" w:cs="Times New Roman"/>
          <w:sz w:val="28"/>
          <w:szCs w:val="28"/>
        </w:rPr>
        <w:t xml:space="preserve"> по мнению других </w:t>
      </w:r>
      <w:r w:rsidR="00AA2B48" w:rsidRPr="00993425">
        <w:rPr>
          <w:rFonts w:ascii="Times New Roman" w:hAnsi="Times New Roman" w:cs="Times New Roman"/>
          <w:sz w:val="28"/>
          <w:szCs w:val="28"/>
          <w:lang w:val="en-US"/>
        </w:rPr>
        <w:t>IV</w:t>
      </w:r>
      <w:r w:rsidR="00AA2B48" w:rsidRPr="00993425">
        <w:rPr>
          <w:rFonts w:ascii="Times New Roman" w:hAnsi="Times New Roman" w:cs="Times New Roman"/>
          <w:sz w:val="28"/>
          <w:szCs w:val="28"/>
        </w:rPr>
        <w:t>-</w:t>
      </w:r>
      <w:r w:rsidR="00AA2B48" w:rsidRPr="00993425">
        <w:rPr>
          <w:rFonts w:ascii="Times New Roman" w:hAnsi="Times New Roman" w:cs="Times New Roman"/>
          <w:sz w:val="28"/>
          <w:szCs w:val="28"/>
          <w:lang w:val="en-US"/>
        </w:rPr>
        <w:t>VII</w:t>
      </w:r>
      <w:r w:rsidR="00AA2B48" w:rsidRPr="00993425">
        <w:rPr>
          <w:rFonts w:ascii="Times New Roman" w:hAnsi="Times New Roman" w:cs="Times New Roman"/>
          <w:sz w:val="28"/>
          <w:szCs w:val="28"/>
        </w:rPr>
        <w:t xml:space="preserve"> </w:t>
      </w:r>
      <w:r w:rsidR="00B831D2" w:rsidRPr="00993425">
        <w:rPr>
          <w:rFonts w:ascii="Times New Roman" w:hAnsi="Times New Roman" w:cs="Times New Roman"/>
          <w:sz w:val="28"/>
          <w:szCs w:val="28"/>
        </w:rPr>
        <w:t>вв.</w:t>
      </w:r>
    </w:p>
    <w:p w:rsidR="00B831D2" w:rsidRPr="00460754" w:rsidRDefault="00B831D2" w:rsidP="0049204E">
      <w:pPr>
        <w:ind w:firstLine="851"/>
        <w:jc w:val="both"/>
        <w:rPr>
          <w:rFonts w:ascii="Times New Roman" w:hAnsi="Times New Roman" w:cs="Times New Roman"/>
          <w:sz w:val="28"/>
          <w:szCs w:val="28"/>
        </w:rPr>
      </w:pPr>
      <w:r w:rsidRPr="00993425">
        <w:rPr>
          <w:rFonts w:ascii="Times New Roman" w:hAnsi="Times New Roman" w:cs="Times New Roman"/>
          <w:sz w:val="28"/>
          <w:szCs w:val="28"/>
        </w:rPr>
        <w:t xml:space="preserve">По мнению Будановой В.П. это переселение относится к </w:t>
      </w:r>
      <w:r w:rsidRPr="00993425">
        <w:rPr>
          <w:rFonts w:ascii="Times New Roman" w:hAnsi="Times New Roman" w:cs="Times New Roman"/>
          <w:sz w:val="28"/>
          <w:szCs w:val="28"/>
          <w:lang w:val="en-US"/>
        </w:rPr>
        <w:t>II</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VII</w:t>
      </w:r>
      <w:r w:rsidRPr="00993425">
        <w:rPr>
          <w:rFonts w:ascii="Times New Roman" w:hAnsi="Times New Roman" w:cs="Times New Roman"/>
          <w:sz w:val="28"/>
          <w:szCs w:val="28"/>
        </w:rPr>
        <w:t xml:space="preserve"> вв. и делится на три этапа: германский (</w:t>
      </w:r>
      <w:r w:rsidRPr="00993425">
        <w:rPr>
          <w:rFonts w:ascii="Times New Roman" w:hAnsi="Times New Roman" w:cs="Times New Roman"/>
          <w:sz w:val="28"/>
          <w:szCs w:val="28"/>
          <w:lang w:val="en-US"/>
        </w:rPr>
        <w:t>II</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IV</w:t>
      </w:r>
      <w:r w:rsidRPr="00993425">
        <w:rPr>
          <w:rFonts w:ascii="Times New Roman" w:hAnsi="Times New Roman" w:cs="Times New Roman"/>
          <w:sz w:val="28"/>
          <w:szCs w:val="28"/>
        </w:rPr>
        <w:t xml:space="preserve"> вв.), гуннский (</w:t>
      </w:r>
      <w:r w:rsidRPr="00993425">
        <w:rPr>
          <w:rFonts w:ascii="Times New Roman" w:hAnsi="Times New Roman" w:cs="Times New Roman"/>
          <w:sz w:val="28"/>
          <w:szCs w:val="28"/>
          <w:lang w:val="en-US"/>
        </w:rPr>
        <w:t>IV</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V</w:t>
      </w:r>
      <w:r w:rsidRPr="00993425">
        <w:rPr>
          <w:rFonts w:ascii="Times New Roman" w:hAnsi="Times New Roman" w:cs="Times New Roman"/>
          <w:sz w:val="28"/>
          <w:szCs w:val="28"/>
        </w:rPr>
        <w:t xml:space="preserve"> вв.) и славянский (</w:t>
      </w:r>
      <w:r w:rsidRPr="00993425">
        <w:rPr>
          <w:rFonts w:ascii="Times New Roman" w:hAnsi="Times New Roman" w:cs="Times New Roman"/>
          <w:sz w:val="28"/>
          <w:szCs w:val="28"/>
          <w:lang w:val="en-US"/>
        </w:rPr>
        <w:t>VI</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VII</w:t>
      </w:r>
      <w:r w:rsidRPr="00993425">
        <w:rPr>
          <w:rFonts w:ascii="Times New Roman" w:hAnsi="Times New Roman" w:cs="Times New Roman"/>
          <w:sz w:val="28"/>
          <w:szCs w:val="28"/>
        </w:rPr>
        <w:t xml:space="preserve"> вв.).</w:t>
      </w:r>
    </w:p>
    <w:p w:rsidR="00F71506" w:rsidRDefault="003966B2" w:rsidP="0049204E">
      <w:pPr>
        <w:tabs>
          <w:tab w:val="left" w:pos="6435"/>
        </w:tabs>
        <w:ind w:firstLine="851"/>
        <w:jc w:val="both"/>
        <w:rPr>
          <w:rFonts w:ascii="Times New Roman" w:hAnsi="Times New Roman" w:cs="Times New Roman"/>
          <w:sz w:val="28"/>
          <w:szCs w:val="28"/>
        </w:rPr>
      </w:pPr>
      <w:r w:rsidRPr="00993425">
        <w:rPr>
          <w:rFonts w:ascii="Times New Roman" w:hAnsi="Times New Roman" w:cs="Times New Roman"/>
          <w:sz w:val="28"/>
          <w:szCs w:val="28"/>
        </w:rPr>
        <w:t>Горский А.</w:t>
      </w:r>
      <w:r w:rsidR="00E232ED">
        <w:rPr>
          <w:rFonts w:ascii="Times New Roman" w:hAnsi="Times New Roman" w:cs="Times New Roman"/>
          <w:sz w:val="28"/>
          <w:szCs w:val="28"/>
        </w:rPr>
        <w:t xml:space="preserve"> </w:t>
      </w:r>
      <w:r w:rsidRPr="00993425">
        <w:rPr>
          <w:rFonts w:ascii="Times New Roman" w:hAnsi="Times New Roman" w:cs="Times New Roman"/>
          <w:sz w:val="28"/>
          <w:szCs w:val="28"/>
        </w:rPr>
        <w:t xml:space="preserve">А. </w:t>
      </w:r>
      <w:r w:rsidR="007A2825" w:rsidRPr="007A2825">
        <w:rPr>
          <w:rFonts w:ascii="Times New Roman" w:hAnsi="Times New Roman" w:cs="Times New Roman"/>
          <w:sz w:val="28"/>
          <w:szCs w:val="28"/>
        </w:rPr>
        <w:t xml:space="preserve">— российский </w:t>
      </w:r>
      <w:hyperlink r:id="rId8" w:tooltip="Историк" w:history="1">
        <w:r w:rsidR="007A2825" w:rsidRPr="007A2825">
          <w:rPr>
            <w:rStyle w:val="ab"/>
            <w:rFonts w:ascii="Times New Roman" w:hAnsi="Times New Roman" w:cs="Times New Roman"/>
            <w:color w:val="auto"/>
            <w:sz w:val="28"/>
            <w:szCs w:val="28"/>
            <w:u w:val="none"/>
          </w:rPr>
          <w:t>историк</w:t>
        </w:r>
      </w:hyperlink>
      <w:r w:rsidR="007A2825" w:rsidRPr="007A2825">
        <w:rPr>
          <w:rFonts w:ascii="Times New Roman" w:hAnsi="Times New Roman" w:cs="Times New Roman"/>
          <w:sz w:val="28"/>
          <w:szCs w:val="28"/>
        </w:rPr>
        <w:t>, профессор кафедры истории России</w:t>
      </w:r>
      <w:r w:rsidR="007A2825">
        <w:rPr>
          <w:rFonts w:ascii="Times New Roman" w:hAnsi="Times New Roman" w:cs="Times New Roman"/>
          <w:sz w:val="28"/>
          <w:szCs w:val="28"/>
        </w:rPr>
        <w:t>. Одной из его основных трудов считается работа «</w:t>
      </w:r>
      <w:r w:rsidR="007A2825" w:rsidRPr="007A2825">
        <w:rPr>
          <w:rFonts w:ascii="Times New Roman" w:hAnsi="Times New Roman" w:cs="Times New Roman"/>
          <w:sz w:val="28"/>
          <w:szCs w:val="28"/>
        </w:rPr>
        <w:t>Великое переселение народов: этнополитические и социальные аспекты</w:t>
      </w:r>
      <w:r w:rsidR="007A2825">
        <w:rPr>
          <w:rFonts w:ascii="Times New Roman" w:hAnsi="Times New Roman" w:cs="Times New Roman"/>
          <w:sz w:val="28"/>
          <w:szCs w:val="28"/>
        </w:rPr>
        <w:t xml:space="preserve">», которую я включила в свой реферат. В своей книге он пишет, что </w:t>
      </w:r>
      <w:r w:rsidRPr="00993425">
        <w:rPr>
          <w:rFonts w:ascii="Times New Roman" w:hAnsi="Times New Roman" w:cs="Times New Roman"/>
          <w:sz w:val="28"/>
          <w:szCs w:val="28"/>
        </w:rPr>
        <w:t xml:space="preserve">считает, что эпоха Великого переселения народов относится к </w:t>
      </w:r>
      <w:r w:rsidRPr="00993425">
        <w:rPr>
          <w:rFonts w:ascii="Times New Roman" w:hAnsi="Times New Roman" w:cs="Times New Roman"/>
          <w:sz w:val="28"/>
          <w:szCs w:val="28"/>
          <w:lang w:val="en-US"/>
        </w:rPr>
        <w:t>IV</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VIII</w:t>
      </w:r>
      <w:r w:rsidRPr="00993425">
        <w:rPr>
          <w:rFonts w:ascii="Times New Roman" w:hAnsi="Times New Roman" w:cs="Times New Roman"/>
          <w:sz w:val="28"/>
          <w:szCs w:val="28"/>
        </w:rPr>
        <w:t xml:space="preserve"> вв. и делится на два этапа:  германский (</w:t>
      </w:r>
      <w:r w:rsidRPr="00993425">
        <w:rPr>
          <w:rFonts w:ascii="Times New Roman" w:hAnsi="Times New Roman" w:cs="Times New Roman"/>
          <w:sz w:val="28"/>
          <w:szCs w:val="28"/>
          <w:lang w:val="en-US"/>
        </w:rPr>
        <w:t>IV</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V</w:t>
      </w:r>
      <w:r w:rsidRPr="00993425">
        <w:rPr>
          <w:rFonts w:ascii="Times New Roman" w:hAnsi="Times New Roman" w:cs="Times New Roman"/>
          <w:sz w:val="28"/>
          <w:szCs w:val="28"/>
        </w:rPr>
        <w:t xml:space="preserve"> вв.) и славянский (</w:t>
      </w:r>
      <w:r w:rsidRPr="00993425">
        <w:rPr>
          <w:rFonts w:ascii="Times New Roman" w:hAnsi="Times New Roman" w:cs="Times New Roman"/>
          <w:sz w:val="28"/>
          <w:szCs w:val="28"/>
          <w:lang w:val="en-US"/>
        </w:rPr>
        <w:t>V</w:t>
      </w:r>
      <w:r w:rsidRPr="00993425">
        <w:rPr>
          <w:rFonts w:ascii="Times New Roman" w:hAnsi="Times New Roman" w:cs="Times New Roman"/>
          <w:sz w:val="28"/>
          <w:szCs w:val="28"/>
        </w:rPr>
        <w:t>-</w:t>
      </w:r>
      <w:r w:rsidRPr="00993425">
        <w:rPr>
          <w:rFonts w:ascii="Times New Roman" w:hAnsi="Times New Roman" w:cs="Times New Roman"/>
          <w:sz w:val="28"/>
          <w:szCs w:val="28"/>
          <w:lang w:val="en-US"/>
        </w:rPr>
        <w:t>VIII</w:t>
      </w:r>
      <w:r w:rsidRPr="00993425">
        <w:rPr>
          <w:rFonts w:ascii="Times New Roman" w:hAnsi="Times New Roman" w:cs="Times New Roman"/>
          <w:sz w:val="28"/>
          <w:szCs w:val="28"/>
        </w:rPr>
        <w:t xml:space="preserve"> вв.)</w:t>
      </w:r>
    </w:p>
    <w:p w:rsidR="004F658D" w:rsidRPr="00993425" w:rsidRDefault="004F658D" w:rsidP="0049204E">
      <w:pPr>
        <w:tabs>
          <w:tab w:val="left" w:pos="6435"/>
        </w:tabs>
        <w:ind w:firstLine="851"/>
        <w:jc w:val="both"/>
        <w:rPr>
          <w:rFonts w:ascii="Times New Roman" w:hAnsi="Times New Roman" w:cs="Times New Roman"/>
          <w:sz w:val="28"/>
          <w:szCs w:val="28"/>
        </w:rPr>
      </w:pPr>
      <w:r>
        <w:rPr>
          <w:rFonts w:ascii="Times New Roman" w:hAnsi="Times New Roman" w:cs="Times New Roman"/>
          <w:sz w:val="28"/>
          <w:szCs w:val="28"/>
        </w:rPr>
        <w:t>Первый автор начинает отсчет со второго века, так как уж</w:t>
      </w:r>
      <w:r w:rsidR="00C773EC">
        <w:rPr>
          <w:rFonts w:ascii="Times New Roman" w:hAnsi="Times New Roman" w:cs="Times New Roman"/>
          <w:sz w:val="28"/>
          <w:szCs w:val="28"/>
        </w:rPr>
        <w:t>е тогда появились предвестники</w:t>
      </w:r>
      <w:r>
        <w:rPr>
          <w:rFonts w:ascii="Times New Roman" w:hAnsi="Times New Roman" w:cs="Times New Roman"/>
          <w:sz w:val="28"/>
          <w:szCs w:val="28"/>
        </w:rPr>
        <w:t xml:space="preserve"> </w:t>
      </w:r>
      <w:r w:rsidR="002661A2">
        <w:rPr>
          <w:rFonts w:ascii="Times New Roman" w:hAnsi="Times New Roman" w:cs="Times New Roman"/>
          <w:sz w:val="28"/>
          <w:szCs w:val="28"/>
        </w:rPr>
        <w:t>этой эпохи, а заканчивает седьмым веком, когда заметные передвижения прекратили</w:t>
      </w:r>
      <w:r w:rsidR="00C773EC">
        <w:rPr>
          <w:rFonts w:ascii="Times New Roman" w:hAnsi="Times New Roman" w:cs="Times New Roman"/>
          <w:sz w:val="28"/>
          <w:szCs w:val="28"/>
        </w:rPr>
        <w:t>сь.  Второй же считает, что эта эпоха</w:t>
      </w:r>
      <w:r w:rsidR="002661A2">
        <w:rPr>
          <w:rFonts w:ascii="Times New Roman" w:hAnsi="Times New Roman" w:cs="Times New Roman"/>
          <w:sz w:val="28"/>
          <w:szCs w:val="28"/>
        </w:rPr>
        <w:t xml:space="preserve"> происходил</w:t>
      </w:r>
      <w:r w:rsidR="00C773EC">
        <w:rPr>
          <w:rFonts w:ascii="Times New Roman" w:hAnsi="Times New Roman" w:cs="Times New Roman"/>
          <w:sz w:val="28"/>
          <w:szCs w:val="28"/>
        </w:rPr>
        <w:t>а</w:t>
      </w:r>
      <w:r w:rsidR="002661A2">
        <w:rPr>
          <w:rFonts w:ascii="Times New Roman" w:hAnsi="Times New Roman" w:cs="Times New Roman"/>
          <w:sz w:val="28"/>
          <w:szCs w:val="28"/>
        </w:rPr>
        <w:t xml:space="preserve"> с четвертого века, так как глобальное переселение начались только тогда, а заканчивает восьмым веком, потому что незначительные, но все же миграции</w:t>
      </w:r>
      <w:r w:rsidR="00606D8E">
        <w:rPr>
          <w:rFonts w:ascii="Times New Roman" w:hAnsi="Times New Roman" w:cs="Times New Roman"/>
          <w:sz w:val="28"/>
          <w:szCs w:val="28"/>
        </w:rPr>
        <w:t>,</w:t>
      </w:r>
      <w:r w:rsidR="002661A2">
        <w:rPr>
          <w:rFonts w:ascii="Times New Roman" w:hAnsi="Times New Roman" w:cs="Times New Roman"/>
          <w:sz w:val="28"/>
          <w:szCs w:val="28"/>
        </w:rPr>
        <w:t xml:space="preserve"> </w:t>
      </w:r>
      <w:r w:rsidR="00606D8E">
        <w:rPr>
          <w:rFonts w:ascii="Times New Roman" w:hAnsi="Times New Roman" w:cs="Times New Roman"/>
          <w:sz w:val="28"/>
          <w:szCs w:val="28"/>
        </w:rPr>
        <w:t>тогда еще продолжались.</w:t>
      </w:r>
    </w:p>
    <w:p w:rsidR="00D72CA2" w:rsidRDefault="00D72CA2" w:rsidP="0049204E">
      <w:pPr>
        <w:tabs>
          <w:tab w:val="left" w:pos="6435"/>
        </w:tabs>
        <w:ind w:firstLine="851"/>
        <w:jc w:val="both"/>
        <w:rPr>
          <w:rFonts w:ascii="Times New Roman" w:hAnsi="Times New Roman" w:cs="Times New Roman"/>
          <w:sz w:val="28"/>
          <w:szCs w:val="28"/>
        </w:rPr>
      </w:pPr>
      <w:r w:rsidRPr="00993425">
        <w:rPr>
          <w:rFonts w:ascii="Times New Roman" w:hAnsi="Times New Roman" w:cs="Times New Roman"/>
          <w:sz w:val="28"/>
          <w:szCs w:val="28"/>
        </w:rPr>
        <w:t>Миграции на первом этапе охватывали  Центральную,  Западную и Восточную Европу</w:t>
      </w:r>
      <w:r w:rsidR="00371E58">
        <w:rPr>
          <w:rFonts w:ascii="Times New Roman" w:hAnsi="Times New Roman" w:cs="Times New Roman"/>
          <w:sz w:val="28"/>
          <w:szCs w:val="28"/>
        </w:rPr>
        <w:t xml:space="preserve"> и достигали Северной Африки, </w:t>
      </w:r>
      <w:r w:rsidRPr="00993425">
        <w:rPr>
          <w:rFonts w:ascii="Times New Roman" w:hAnsi="Times New Roman" w:cs="Times New Roman"/>
          <w:sz w:val="28"/>
          <w:szCs w:val="28"/>
        </w:rPr>
        <w:t>на славянском</w:t>
      </w:r>
      <w:r w:rsidR="00993425" w:rsidRPr="00993425">
        <w:rPr>
          <w:rFonts w:ascii="Times New Roman" w:hAnsi="Times New Roman" w:cs="Times New Roman"/>
          <w:sz w:val="28"/>
          <w:szCs w:val="28"/>
        </w:rPr>
        <w:t xml:space="preserve"> </w:t>
      </w:r>
      <w:r w:rsidR="00B422CA">
        <w:rPr>
          <w:rFonts w:ascii="Times New Roman" w:hAnsi="Times New Roman" w:cs="Times New Roman"/>
          <w:sz w:val="28"/>
          <w:szCs w:val="28"/>
        </w:rPr>
        <w:t xml:space="preserve">- </w:t>
      </w:r>
      <w:r w:rsidR="00993425">
        <w:rPr>
          <w:rFonts w:ascii="Times New Roman" w:hAnsi="Times New Roman" w:cs="Times New Roman"/>
          <w:sz w:val="28"/>
          <w:szCs w:val="28"/>
        </w:rPr>
        <w:t>Юго-Восточную,</w:t>
      </w:r>
      <w:r w:rsidR="00371E58">
        <w:rPr>
          <w:rFonts w:ascii="Times New Roman" w:hAnsi="Times New Roman" w:cs="Times New Roman"/>
          <w:sz w:val="28"/>
          <w:szCs w:val="28"/>
        </w:rPr>
        <w:t xml:space="preserve"> Восточную и Центральную Европу.</w:t>
      </w:r>
    </w:p>
    <w:p w:rsidR="00460754" w:rsidRDefault="00993425" w:rsidP="0049204E">
      <w:pPr>
        <w:tabs>
          <w:tab w:val="left" w:pos="6435"/>
        </w:tabs>
        <w:ind w:firstLine="851"/>
        <w:jc w:val="both"/>
        <w:rPr>
          <w:rFonts w:ascii="Times New Roman" w:hAnsi="Times New Roman" w:cs="Times New Roman"/>
          <w:sz w:val="28"/>
          <w:szCs w:val="28"/>
        </w:rPr>
      </w:pPr>
      <w:r>
        <w:rPr>
          <w:rFonts w:ascii="Times New Roman" w:hAnsi="Times New Roman" w:cs="Times New Roman"/>
          <w:sz w:val="28"/>
          <w:szCs w:val="28"/>
        </w:rPr>
        <w:t>В своем</w:t>
      </w:r>
      <w:r w:rsidR="00813A86">
        <w:rPr>
          <w:rFonts w:ascii="Times New Roman" w:hAnsi="Times New Roman" w:cs="Times New Roman"/>
          <w:sz w:val="28"/>
          <w:szCs w:val="28"/>
        </w:rPr>
        <w:t xml:space="preserve"> реферате я буду придерживаться</w:t>
      </w:r>
      <w:r w:rsidR="00694F80">
        <w:rPr>
          <w:rFonts w:ascii="Times New Roman" w:hAnsi="Times New Roman" w:cs="Times New Roman"/>
          <w:sz w:val="28"/>
          <w:szCs w:val="28"/>
        </w:rPr>
        <w:t xml:space="preserve"> точки зрения</w:t>
      </w:r>
      <w:r w:rsidR="00813A86">
        <w:rPr>
          <w:rFonts w:ascii="Times New Roman" w:hAnsi="Times New Roman" w:cs="Times New Roman"/>
          <w:sz w:val="28"/>
          <w:szCs w:val="28"/>
        </w:rPr>
        <w:t xml:space="preserve"> В. П. Будановой</w:t>
      </w:r>
      <w:r w:rsidR="00694F80">
        <w:rPr>
          <w:rFonts w:ascii="Times New Roman" w:hAnsi="Times New Roman" w:cs="Times New Roman"/>
          <w:sz w:val="28"/>
          <w:szCs w:val="28"/>
        </w:rPr>
        <w:t xml:space="preserve">, </w:t>
      </w:r>
      <w:r w:rsidR="00856B02">
        <w:rPr>
          <w:rFonts w:ascii="Times New Roman" w:hAnsi="Times New Roman" w:cs="Times New Roman"/>
          <w:sz w:val="28"/>
          <w:szCs w:val="28"/>
        </w:rPr>
        <w:t xml:space="preserve">так как в ней гуннский этап выделяется как отдельный, а </w:t>
      </w:r>
      <w:r w:rsidR="00813A86">
        <w:rPr>
          <w:rFonts w:ascii="Times New Roman" w:hAnsi="Times New Roman" w:cs="Times New Roman"/>
          <w:sz w:val="28"/>
          <w:szCs w:val="28"/>
        </w:rPr>
        <w:t>А. А. Горский  приписывает</w:t>
      </w:r>
      <w:r w:rsidR="00856B02">
        <w:rPr>
          <w:rFonts w:ascii="Times New Roman" w:hAnsi="Times New Roman" w:cs="Times New Roman"/>
          <w:sz w:val="28"/>
          <w:szCs w:val="28"/>
        </w:rPr>
        <w:t xml:space="preserve"> </w:t>
      </w:r>
      <w:r w:rsidR="00B422CA">
        <w:rPr>
          <w:rFonts w:ascii="Times New Roman" w:hAnsi="Times New Roman" w:cs="Times New Roman"/>
          <w:sz w:val="28"/>
          <w:szCs w:val="28"/>
        </w:rPr>
        <w:t xml:space="preserve">его </w:t>
      </w:r>
      <w:r w:rsidR="00856B02">
        <w:rPr>
          <w:rFonts w:ascii="Times New Roman" w:hAnsi="Times New Roman" w:cs="Times New Roman"/>
          <w:sz w:val="28"/>
          <w:szCs w:val="28"/>
        </w:rPr>
        <w:t>или</w:t>
      </w:r>
      <w:r w:rsidR="00813A86">
        <w:rPr>
          <w:rFonts w:ascii="Times New Roman" w:hAnsi="Times New Roman" w:cs="Times New Roman"/>
          <w:sz w:val="28"/>
          <w:szCs w:val="28"/>
        </w:rPr>
        <w:t xml:space="preserve"> к </w:t>
      </w:r>
      <w:proofErr w:type="gramStart"/>
      <w:r w:rsidR="00813A86">
        <w:rPr>
          <w:rFonts w:ascii="Times New Roman" w:hAnsi="Times New Roman" w:cs="Times New Roman"/>
          <w:sz w:val="28"/>
          <w:szCs w:val="28"/>
        </w:rPr>
        <w:t>германскому</w:t>
      </w:r>
      <w:proofErr w:type="gramEnd"/>
      <w:r w:rsidR="00813A86">
        <w:rPr>
          <w:rFonts w:ascii="Times New Roman" w:hAnsi="Times New Roman" w:cs="Times New Roman"/>
          <w:sz w:val="28"/>
          <w:szCs w:val="28"/>
        </w:rPr>
        <w:t>, или к славянскому (</w:t>
      </w:r>
      <w:r w:rsidR="00856B02">
        <w:rPr>
          <w:rFonts w:ascii="Times New Roman" w:hAnsi="Times New Roman" w:cs="Times New Roman"/>
          <w:sz w:val="28"/>
          <w:szCs w:val="28"/>
        </w:rPr>
        <w:t>несмотря на то, что гунны ни к германцам, ни к славянам не относятся</w:t>
      </w:r>
      <w:r w:rsidR="00813A86">
        <w:rPr>
          <w:rFonts w:ascii="Times New Roman" w:hAnsi="Times New Roman" w:cs="Times New Roman"/>
          <w:sz w:val="28"/>
          <w:szCs w:val="28"/>
        </w:rPr>
        <w:t>)</w:t>
      </w:r>
      <w:r w:rsidR="00856B02">
        <w:rPr>
          <w:rFonts w:ascii="Times New Roman" w:hAnsi="Times New Roman" w:cs="Times New Roman"/>
          <w:sz w:val="28"/>
          <w:szCs w:val="28"/>
        </w:rPr>
        <w:t>.</w:t>
      </w:r>
    </w:p>
    <w:p w:rsidR="00460754" w:rsidRDefault="00460754" w:rsidP="0049204E">
      <w:pPr>
        <w:jc w:val="both"/>
      </w:pPr>
      <w:r>
        <w:br w:type="page"/>
      </w:r>
    </w:p>
    <w:p w:rsidR="00925615" w:rsidRPr="007230C8" w:rsidRDefault="001A238C" w:rsidP="007230C8">
      <w:pPr>
        <w:pStyle w:val="1"/>
        <w:jc w:val="center"/>
      </w:pPr>
      <w:bookmarkStart w:id="3" w:name="_Toc383855402"/>
      <w:r>
        <w:lastRenderedPageBreak/>
        <w:t xml:space="preserve">Глава </w:t>
      </w:r>
      <w:r w:rsidRPr="007230C8">
        <w:t>II</w:t>
      </w:r>
      <w:r w:rsidRPr="001A238C">
        <w:t>.</w:t>
      </w:r>
      <w:r>
        <w:t xml:space="preserve"> Германцы в эпо</w:t>
      </w:r>
      <w:r w:rsidR="00B95BA8">
        <w:t>ху Великого переселения народов</w:t>
      </w:r>
      <w:bookmarkEnd w:id="3"/>
    </w:p>
    <w:p w:rsidR="009335B5" w:rsidRDefault="009335B5" w:rsidP="009335B5">
      <w:pPr>
        <w:rPr>
          <w:rFonts w:asciiTheme="majorHAnsi" w:eastAsiaTheme="majorEastAsia" w:hAnsiTheme="majorHAnsi" w:cstheme="majorBidi"/>
          <w:b/>
          <w:bCs/>
          <w:color w:val="4F81BD" w:themeColor="accent1"/>
          <w:sz w:val="26"/>
          <w:szCs w:val="26"/>
        </w:rPr>
      </w:pPr>
    </w:p>
    <w:p w:rsidR="009335B5" w:rsidRDefault="00961247" w:rsidP="00B422CA">
      <w:pPr>
        <w:ind w:firstLine="851"/>
        <w:jc w:val="both"/>
        <w:rPr>
          <w:rFonts w:ascii="Times New Roman" w:hAnsi="Times New Roman" w:cs="Times New Roman"/>
          <w:sz w:val="28"/>
          <w:szCs w:val="28"/>
        </w:rPr>
      </w:pPr>
      <w:r w:rsidRPr="002B6B21">
        <w:rPr>
          <w:rFonts w:ascii="Times New Roman" w:hAnsi="Times New Roman" w:cs="Times New Roman"/>
          <w:sz w:val="28"/>
          <w:szCs w:val="28"/>
        </w:rPr>
        <w:t>Важнейшую роль в Великом переселении сыграли германцы. Германцы – это совокупность  родственных племен</w:t>
      </w:r>
      <w:r w:rsidR="00B82A59" w:rsidRPr="002B6B21">
        <w:rPr>
          <w:rFonts w:ascii="Times New Roman" w:hAnsi="Times New Roman" w:cs="Times New Roman"/>
          <w:sz w:val="28"/>
          <w:szCs w:val="28"/>
        </w:rPr>
        <w:t>,</w:t>
      </w:r>
      <w:r w:rsidR="002B6B21" w:rsidRPr="002B6B21">
        <w:rPr>
          <w:rFonts w:ascii="Times New Roman" w:hAnsi="Times New Roman" w:cs="Times New Roman"/>
          <w:sz w:val="28"/>
          <w:szCs w:val="28"/>
        </w:rPr>
        <w:t xml:space="preserve"> населявших </w:t>
      </w:r>
      <w:r w:rsidR="00B82A59">
        <w:rPr>
          <w:rFonts w:ascii="Times New Roman" w:hAnsi="Times New Roman" w:cs="Times New Roman"/>
          <w:sz w:val="28"/>
          <w:szCs w:val="28"/>
        </w:rPr>
        <w:t xml:space="preserve">Южную Скандинавию, земли между Северным и Балтийским морями, Рейном, Вислой и Дунаем. </w:t>
      </w:r>
      <w:r w:rsidR="00D82151">
        <w:rPr>
          <w:rFonts w:ascii="Times New Roman" w:hAnsi="Times New Roman" w:cs="Times New Roman"/>
          <w:sz w:val="28"/>
          <w:szCs w:val="28"/>
        </w:rPr>
        <w:t xml:space="preserve">  </w:t>
      </w:r>
    </w:p>
    <w:p w:rsidR="00D82151" w:rsidRDefault="00CA675E" w:rsidP="0049204E">
      <w:pPr>
        <w:ind w:firstLine="851"/>
        <w:jc w:val="both"/>
        <w:rPr>
          <w:rFonts w:ascii="Times New Roman" w:hAnsi="Times New Roman" w:cs="Times New Roman"/>
          <w:sz w:val="28"/>
          <w:szCs w:val="28"/>
        </w:rPr>
      </w:pPr>
      <w:r>
        <w:rPr>
          <w:rFonts w:ascii="Times New Roman" w:hAnsi="Times New Roman" w:cs="Times New Roman"/>
          <w:sz w:val="28"/>
          <w:szCs w:val="28"/>
        </w:rPr>
        <w:t>Д</w:t>
      </w:r>
      <w:r w:rsidR="00042811">
        <w:rPr>
          <w:rFonts w:ascii="Times New Roman" w:hAnsi="Times New Roman" w:cs="Times New Roman"/>
          <w:sz w:val="28"/>
          <w:szCs w:val="28"/>
        </w:rPr>
        <w:t>ля германцев</w:t>
      </w:r>
      <w:r w:rsidR="00D82151">
        <w:rPr>
          <w:rFonts w:ascii="Times New Roman" w:hAnsi="Times New Roman" w:cs="Times New Roman"/>
          <w:sz w:val="28"/>
          <w:szCs w:val="28"/>
        </w:rPr>
        <w:t xml:space="preserve"> одним из м</w:t>
      </w:r>
      <w:r w:rsidR="00042811">
        <w:rPr>
          <w:rFonts w:ascii="Times New Roman" w:hAnsi="Times New Roman" w:cs="Times New Roman"/>
          <w:sz w:val="28"/>
          <w:szCs w:val="28"/>
        </w:rPr>
        <w:t>ощных стимулов</w:t>
      </w:r>
      <w:r w:rsidR="00D82151">
        <w:rPr>
          <w:rFonts w:ascii="Times New Roman" w:hAnsi="Times New Roman" w:cs="Times New Roman"/>
          <w:sz w:val="28"/>
          <w:szCs w:val="28"/>
        </w:rPr>
        <w:t xml:space="preserve"> к передвижениям</w:t>
      </w:r>
      <w:r w:rsidRPr="00CA675E">
        <w:rPr>
          <w:rFonts w:ascii="Times New Roman" w:hAnsi="Times New Roman" w:cs="Times New Roman"/>
          <w:sz w:val="28"/>
          <w:szCs w:val="28"/>
        </w:rPr>
        <w:t xml:space="preserve"> являлась </w:t>
      </w:r>
      <w:r>
        <w:rPr>
          <w:rFonts w:ascii="Times New Roman" w:hAnsi="Times New Roman" w:cs="Times New Roman"/>
          <w:sz w:val="28"/>
          <w:szCs w:val="28"/>
        </w:rPr>
        <w:t>т</w:t>
      </w:r>
      <w:r w:rsidRPr="00CA675E">
        <w:rPr>
          <w:rFonts w:ascii="Times New Roman" w:hAnsi="Times New Roman" w:cs="Times New Roman"/>
          <w:sz w:val="28"/>
          <w:szCs w:val="28"/>
        </w:rPr>
        <w:t>орговля</w:t>
      </w:r>
      <w:r>
        <w:rPr>
          <w:rFonts w:ascii="Times New Roman" w:hAnsi="Times New Roman" w:cs="Times New Roman"/>
          <w:sz w:val="28"/>
          <w:szCs w:val="28"/>
        </w:rPr>
        <w:t>.</w:t>
      </w:r>
      <w:r w:rsidR="00D82151">
        <w:rPr>
          <w:rFonts w:ascii="Times New Roman" w:hAnsi="Times New Roman" w:cs="Times New Roman"/>
          <w:sz w:val="28"/>
          <w:szCs w:val="28"/>
        </w:rPr>
        <w:t xml:space="preserve"> Общаясь с римскими купцами, они могли получать  сведения </w:t>
      </w:r>
      <w:r w:rsidR="00042811">
        <w:rPr>
          <w:rFonts w:ascii="Times New Roman" w:hAnsi="Times New Roman" w:cs="Times New Roman"/>
          <w:sz w:val="28"/>
          <w:szCs w:val="28"/>
        </w:rPr>
        <w:t xml:space="preserve">о </w:t>
      </w:r>
      <w:r w:rsidR="00D82151">
        <w:rPr>
          <w:rFonts w:ascii="Times New Roman" w:hAnsi="Times New Roman" w:cs="Times New Roman"/>
          <w:sz w:val="28"/>
          <w:szCs w:val="28"/>
        </w:rPr>
        <w:t>землях, в которые они могли направиться, и о том, какими путями можно туда попасть.</w:t>
      </w:r>
    </w:p>
    <w:p w:rsidR="00D82151" w:rsidRDefault="00D82151" w:rsidP="0049204E">
      <w:pPr>
        <w:ind w:firstLine="851"/>
        <w:jc w:val="both"/>
        <w:rPr>
          <w:rFonts w:ascii="Times New Roman" w:hAnsi="Times New Roman" w:cs="Times New Roman"/>
          <w:sz w:val="28"/>
          <w:szCs w:val="28"/>
        </w:rPr>
      </w:pPr>
      <w:r>
        <w:rPr>
          <w:rFonts w:ascii="Times New Roman" w:hAnsi="Times New Roman" w:cs="Times New Roman"/>
          <w:sz w:val="28"/>
          <w:szCs w:val="28"/>
        </w:rPr>
        <w:t>Особое место в политической структуре  древнегерманского общества занимали военные дружины. Изначально они создавались для разбойничьих набегов в соседние земл</w:t>
      </w:r>
      <w:r w:rsidR="00042811">
        <w:rPr>
          <w:rFonts w:ascii="Times New Roman" w:hAnsi="Times New Roman" w:cs="Times New Roman"/>
          <w:sz w:val="28"/>
          <w:szCs w:val="28"/>
        </w:rPr>
        <w:t>и. В дальнейшем,  в ходе п</w:t>
      </w:r>
      <w:r>
        <w:rPr>
          <w:rFonts w:ascii="Times New Roman" w:hAnsi="Times New Roman" w:cs="Times New Roman"/>
          <w:sz w:val="28"/>
          <w:szCs w:val="28"/>
        </w:rPr>
        <w:t>ереселения</w:t>
      </w:r>
      <w:r w:rsidR="00992DC5">
        <w:rPr>
          <w:rFonts w:ascii="Times New Roman" w:hAnsi="Times New Roman" w:cs="Times New Roman"/>
          <w:sz w:val="28"/>
          <w:szCs w:val="28"/>
        </w:rPr>
        <w:t>,</w:t>
      </w:r>
      <w:r>
        <w:rPr>
          <w:rFonts w:ascii="Times New Roman" w:hAnsi="Times New Roman" w:cs="Times New Roman"/>
          <w:sz w:val="28"/>
          <w:szCs w:val="28"/>
        </w:rPr>
        <w:t xml:space="preserve"> дружина составляла основную военную силу конунга. </w:t>
      </w:r>
    </w:p>
    <w:p w:rsidR="00D82151" w:rsidRDefault="00D82151" w:rsidP="0049204E">
      <w:pPr>
        <w:ind w:firstLine="851"/>
        <w:jc w:val="both"/>
        <w:rPr>
          <w:rFonts w:ascii="Times New Roman" w:hAnsi="Times New Roman" w:cs="Times New Roman"/>
          <w:sz w:val="28"/>
          <w:szCs w:val="28"/>
        </w:rPr>
      </w:pPr>
      <w:r>
        <w:rPr>
          <w:rFonts w:ascii="Times New Roman" w:hAnsi="Times New Roman" w:cs="Times New Roman"/>
          <w:sz w:val="28"/>
          <w:szCs w:val="28"/>
        </w:rPr>
        <w:t xml:space="preserve">К началу Великого переселения народов германские племена представляли собой мощную военную силу, достаточно мобильную и для эпизодических военных набегов, и для передвижения целого племени на другие земли, с целью </w:t>
      </w:r>
      <w:r w:rsidR="003F34B9">
        <w:rPr>
          <w:rFonts w:ascii="Times New Roman" w:hAnsi="Times New Roman" w:cs="Times New Roman"/>
          <w:sz w:val="28"/>
          <w:szCs w:val="28"/>
        </w:rPr>
        <w:t xml:space="preserve">заселения. </w:t>
      </w:r>
    </w:p>
    <w:p w:rsidR="00992DC5" w:rsidRPr="00992DC5" w:rsidRDefault="00992DC5" w:rsidP="0049204E">
      <w:pPr>
        <w:ind w:firstLine="851"/>
        <w:jc w:val="both"/>
        <w:rPr>
          <w:rFonts w:ascii="Times New Roman" w:hAnsi="Times New Roman" w:cs="Times New Roman"/>
          <w:sz w:val="28"/>
          <w:szCs w:val="28"/>
        </w:rPr>
      </w:pPr>
      <w:r>
        <w:rPr>
          <w:rFonts w:ascii="Times New Roman" w:hAnsi="Times New Roman" w:cs="Times New Roman"/>
          <w:sz w:val="28"/>
          <w:szCs w:val="28"/>
        </w:rPr>
        <w:t>Один из толчков к миграциям приходится на 60</w:t>
      </w:r>
      <w:r w:rsidR="00042811">
        <w:rPr>
          <w:rFonts w:ascii="Times New Roman" w:hAnsi="Times New Roman" w:cs="Times New Roman"/>
          <w:sz w:val="28"/>
          <w:szCs w:val="28"/>
        </w:rPr>
        <w:t>-е гг.</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92DC5">
        <w:rPr>
          <w:rFonts w:ascii="Times New Roman" w:hAnsi="Times New Roman" w:cs="Times New Roman"/>
          <w:sz w:val="28"/>
          <w:szCs w:val="28"/>
        </w:rPr>
        <w:t xml:space="preserve"> </w:t>
      </w:r>
      <w:r>
        <w:rPr>
          <w:rFonts w:ascii="Times New Roman" w:hAnsi="Times New Roman" w:cs="Times New Roman"/>
          <w:sz w:val="28"/>
          <w:szCs w:val="28"/>
        </w:rPr>
        <w:t xml:space="preserve">в. до н. э. и  </w:t>
      </w:r>
      <w:r w:rsidR="001D012D">
        <w:rPr>
          <w:rFonts w:ascii="Times New Roman" w:hAnsi="Times New Roman" w:cs="Times New Roman"/>
          <w:sz w:val="28"/>
          <w:szCs w:val="28"/>
        </w:rPr>
        <w:t>связан с племенами свевов, которые к этому времени с</w:t>
      </w:r>
      <w:r w:rsidR="003F34B9">
        <w:rPr>
          <w:rFonts w:ascii="Times New Roman" w:hAnsi="Times New Roman" w:cs="Times New Roman"/>
          <w:sz w:val="28"/>
          <w:szCs w:val="28"/>
        </w:rPr>
        <w:t>тали настолько сильными, что под</w:t>
      </w:r>
      <w:r w:rsidR="001D012D">
        <w:rPr>
          <w:rFonts w:ascii="Times New Roman" w:hAnsi="Times New Roman" w:cs="Times New Roman"/>
          <w:sz w:val="28"/>
          <w:szCs w:val="28"/>
        </w:rPr>
        <w:t xml:space="preserve"> их властью можно было объединить несколько германских племен и выступить против Галлии. </w:t>
      </w:r>
      <w:r w:rsidR="00D51915">
        <w:rPr>
          <w:rFonts w:ascii="Times New Roman" w:hAnsi="Times New Roman" w:cs="Times New Roman"/>
          <w:sz w:val="28"/>
          <w:szCs w:val="28"/>
        </w:rPr>
        <w:t>Они пытались закрепиться в Восточной Галлии, но были разгромлены Юлием Цезарем.</w:t>
      </w:r>
    </w:p>
    <w:p w:rsidR="00D82151" w:rsidRDefault="001D012D" w:rsidP="0049204E">
      <w:pPr>
        <w:ind w:firstLine="851"/>
        <w:jc w:val="both"/>
        <w:rPr>
          <w:rFonts w:ascii="Times New Roman" w:hAnsi="Times New Roman" w:cs="Times New Roman"/>
          <w:sz w:val="28"/>
          <w:szCs w:val="28"/>
        </w:rPr>
      </w:pPr>
      <w:r>
        <w:rPr>
          <w:rFonts w:ascii="Times New Roman" w:hAnsi="Times New Roman" w:cs="Times New Roman"/>
          <w:sz w:val="28"/>
          <w:szCs w:val="28"/>
        </w:rPr>
        <w:t>Миграционный импульс</w:t>
      </w:r>
      <w:r w:rsidR="00D51915">
        <w:rPr>
          <w:rFonts w:ascii="Times New Roman" w:hAnsi="Times New Roman" w:cs="Times New Roman"/>
          <w:sz w:val="28"/>
          <w:szCs w:val="28"/>
        </w:rPr>
        <w:t>,</w:t>
      </w:r>
      <w:r>
        <w:rPr>
          <w:rFonts w:ascii="Times New Roman" w:hAnsi="Times New Roman" w:cs="Times New Roman"/>
          <w:sz w:val="28"/>
          <w:szCs w:val="28"/>
        </w:rPr>
        <w:t xml:space="preserve"> созданный свев</w:t>
      </w:r>
      <w:r w:rsidR="00D51915">
        <w:rPr>
          <w:rFonts w:ascii="Times New Roman" w:hAnsi="Times New Roman" w:cs="Times New Roman"/>
          <w:sz w:val="28"/>
          <w:szCs w:val="28"/>
        </w:rPr>
        <w:t xml:space="preserve">ами, был первым опытом </w:t>
      </w:r>
      <w:r w:rsidR="00042811" w:rsidRPr="00042811">
        <w:rPr>
          <w:rFonts w:ascii="Times New Roman" w:hAnsi="Times New Roman" w:cs="Times New Roman"/>
          <w:sz w:val="28"/>
          <w:szCs w:val="28"/>
        </w:rPr>
        <w:t xml:space="preserve">консолидации </w:t>
      </w:r>
      <w:r w:rsidR="00042811">
        <w:rPr>
          <w:rFonts w:ascii="Times New Roman" w:hAnsi="Times New Roman" w:cs="Times New Roman"/>
          <w:sz w:val="28"/>
          <w:szCs w:val="28"/>
        </w:rPr>
        <w:t>германских племен.</w:t>
      </w:r>
      <w:r w:rsidR="002C3E0C">
        <w:rPr>
          <w:rFonts w:ascii="Times New Roman" w:hAnsi="Times New Roman" w:cs="Times New Roman"/>
          <w:sz w:val="28"/>
          <w:szCs w:val="28"/>
        </w:rPr>
        <w:t xml:space="preserve"> После разгрома свевов Цезарем среди германских племен начинается массовое образование различных сою</w:t>
      </w:r>
      <w:r w:rsidR="00955030">
        <w:rPr>
          <w:rFonts w:ascii="Times New Roman" w:hAnsi="Times New Roman" w:cs="Times New Roman"/>
          <w:sz w:val="28"/>
          <w:szCs w:val="28"/>
        </w:rPr>
        <w:t>зов, для защиты от Римского государст</w:t>
      </w:r>
      <w:r w:rsidR="002C3E0C">
        <w:rPr>
          <w:rFonts w:ascii="Times New Roman" w:hAnsi="Times New Roman" w:cs="Times New Roman"/>
          <w:sz w:val="28"/>
          <w:szCs w:val="28"/>
        </w:rPr>
        <w:t xml:space="preserve">ва и сохранения суверенитета. </w:t>
      </w:r>
    </w:p>
    <w:p w:rsidR="0031218E" w:rsidRDefault="002C3E0C" w:rsidP="0031218E">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Крупное поражение римской армии в Тевтобургском лесу</w:t>
      </w:r>
      <w:r w:rsidR="00D231D6">
        <w:rPr>
          <w:rFonts w:ascii="Times New Roman" w:hAnsi="Times New Roman" w:cs="Times New Roman"/>
          <w:sz w:val="28"/>
          <w:szCs w:val="28"/>
        </w:rPr>
        <w:t xml:space="preserve"> (</w:t>
      </w:r>
      <w:r w:rsidR="00D231D6">
        <w:rPr>
          <w:rFonts w:ascii="Times New Roman" w:hAnsi="Times New Roman" w:cs="Times New Roman"/>
          <w:sz w:val="28"/>
          <w:szCs w:val="28"/>
          <w:lang w:val="en-US"/>
        </w:rPr>
        <w:t>I</w:t>
      </w:r>
      <w:r w:rsidR="00D231D6">
        <w:rPr>
          <w:rFonts w:ascii="Times New Roman" w:hAnsi="Times New Roman" w:cs="Times New Roman"/>
          <w:sz w:val="28"/>
          <w:szCs w:val="28"/>
        </w:rPr>
        <w:t xml:space="preserve"> вв.) </w:t>
      </w:r>
      <w:r>
        <w:rPr>
          <w:rFonts w:ascii="Times New Roman" w:hAnsi="Times New Roman" w:cs="Times New Roman"/>
          <w:sz w:val="28"/>
          <w:szCs w:val="28"/>
        </w:rPr>
        <w:t xml:space="preserve">стало </w:t>
      </w:r>
      <w:r w:rsidR="00464B59">
        <w:rPr>
          <w:rFonts w:ascii="Times New Roman" w:hAnsi="Times New Roman" w:cs="Times New Roman"/>
          <w:sz w:val="28"/>
          <w:szCs w:val="28"/>
        </w:rPr>
        <w:t>предвестником</w:t>
      </w:r>
      <w:r w:rsidR="00813A86">
        <w:rPr>
          <w:rFonts w:ascii="Times New Roman" w:hAnsi="Times New Roman" w:cs="Times New Roman"/>
          <w:sz w:val="28"/>
          <w:szCs w:val="28"/>
        </w:rPr>
        <w:t xml:space="preserve"> Великого переселения</w:t>
      </w:r>
      <w:r w:rsidR="00427EE0">
        <w:rPr>
          <w:rFonts w:ascii="Times New Roman" w:hAnsi="Times New Roman" w:cs="Times New Roman"/>
          <w:sz w:val="28"/>
          <w:szCs w:val="28"/>
        </w:rPr>
        <w:t xml:space="preserve">. </w:t>
      </w:r>
      <w:r w:rsidR="00813A86">
        <w:rPr>
          <w:rFonts w:ascii="Times New Roman" w:hAnsi="Times New Roman" w:cs="Times New Roman"/>
          <w:sz w:val="28"/>
          <w:szCs w:val="28"/>
        </w:rPr>
        <w:t>Германцы</w:t>
      </w:r>
      <w:r w:rsidR="00D231D6">
        <w:rPr>
          <w:rFonts w:ascii="Times New Roman" w:hAnsi="Times New Roman" w:cs="Times New Roman"/>
          <w:sz w:val="28"/>
          <w:szCs w:val="28"/>
        </w:rPr>
        <w:t xml:space="preserve"> проявили мобильность,  преуспели в военных действиях и  узнали, что такое военный союз, </w:t>
      </w:r>
      <w:r w:rsidR="00DC76AE">
        <w:rPr>
          <w:rFonts w:ascii="Times New Roman" w:hAnsi="Times New Roman" w:cs="Times New Roman"/>
          <w:sz w:val="28"/>
          <w:szCs w:val="28"/>
        </w:rPr>
        <w:t>часто использованный ими в дальнейшем передвижении.</w:t>
      </w:r>
      <w:r w:rsidR="009D5B13">
        <w:rPr>
          <w:rFonts w:ascii="Times New Roman" w:hAnsi="Times New Roman" w:cs="Times New Roman"/>
          <w:sz w:val="28"/>
          <w:szCs w:val="28"/>
        </w:rPr>
        <w:t xml:space="preserve"> Потребность в подобной консолидации была востребована не только потому, что </w:t>
      </w:r>
      <w:r w:rsidR="00C83DB7">
        <w:rPr>
          <w:rFonts w:ascii="Times New Roman" w:hAnsi="Times New Roman" w:cs="Times New Roman"/>
          <w:sz w:val="28"/>
          <w:szCs w:val="28"/>
        </w:rPr>
        <w:t xml:space="preserve">был </w:t>
      </w:r>
      <w:r w:rsidR="009D5B13">
        <w:rPr>
          <w:rFonts w:ascii="Times New Roman" w:hAnsi="Times New Roman" w:cs="Times New Roman"/>
          <w:sz w:val="28"/>
          <w:szCs w:val="28"/>
        </w:rPr>
        <w:t>такой сильный вр</w:t>
      </w:r>
      <w:r w:rsidR="00C83DB7">
        <w:rPr>
          <w:rFonts w:ascii="Times New Roman" w:hAnsi="Times New Roman" w:cs="Times New Roman"/>
          <w:sz w:val="28"/>
          <w:szCs w:val="28"/>
        </w:rPr>
        <w:t>аг, как Римская империя и другие соперничавшие</w:t>
      </w:r>
      <w:r w:rsidR="009D5B13">
        <w:rPr>
          <w:rFonts w:ascii="Times New Roman" w:hAnsi="Times New Roman" w:cs="Times New Roman"/>
          <w:sz w:val="28"/>
          <w:szCs w:val="28"/>
        </w:rPr>
        <w:t xml:space="preserve"> племен</w:t>
      </w:r>
      <w:r w:rsidR="00C83DB7">
        <w:rPr>
          <w:rFonts w:ascii="Times New Roman" w:hAnsi="Times New Roman" w:cs="Times New Roman"/>
          <w:sz w:val="28"/>
          <w:szCs w:val="28"/>
        </w:rPr>
        <w:t>а и народы</w:t>
      </w:r>
      <w:r w:rsidR="009D5B13">
        <w:rPr>
          <w:rFonts w:ascii="Times New Roman" w:hAnsi="Times New Roman" w:cs="Times New Roman"/>
          <w:sz w:val="28"/>
          <w:szCs w:val="28"/>
        </w:rPr>
        <w:t>, но и благодаря внутренней эволюции германских племен.</w:t>
      </w:r>
    </w:p>
    <w:p w:rsidR="0031218E" w:rsidRPr="0031218E" w:rsidRDefault="009D5B13" w:rsidP="0031218E">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218E" w:rsidRPr="0031218E">
        <w:rPr>
          <w:rFonts w:ascii="Times New Roman" w:hAnsi="Times New Roman" w:cs="Times New Roman"/>
          <w:sz w:val="28"/>
          <w:szCs w:val="28"/>
        </w:rPr>
        <w:t xml:space="preserve">Также изменилось отношение римлян к германцам. Хотя завоевательные походы римлян на земли германцев продолжались, Римская </w:t>
      </w:r>
      <w:r w:rsidR="0031218E" w:rsidRPr="0031218E">
        <w:rPr>
          <w:rFonts w:ascii="Times New Roman" w:hAnsi="Times New Roman" w:cs="Times New Roman"/>
          <w:sz w:val="28"/>
          <w:szCs w:val="28"/>
        </w:rPr>
        <w:lastRenderedPageBreak/>
        <w:t xml:space="preserve">империя больше нуждалась в укреплении границ, чтобы приостановить натиск германцев. </w:t>
      </w:r>
    </w:p>
    <w:p w:rsidR="0031218E" w:rsidRPr="0031218E" w:rsidRDefault="0031218E" w:rsidP="0031218E">
      <w:pPr>
        <w:spacing w:line="240" w:lineRule="auto"/>
        <w:ind w:firstLine="851"/>
        <w:jc w:val="both"/>
        <w:rPr>
          <w:rFonts w:ascii="Times New Roman" w:hAnsi="Times New Roman" w:cs="Times New Roman"/>
          <w:sz w:val="28"/>
          <w:szCs w:val="28"/>
        </w:rPr>
      </w:pPr>
      <w:r w:rsidRPr="0031218E">
        <w:rPr>
          <w:rFonts w:ascii="Times New Roman" w:hAnsi="Times New Roman" w:cs="Times New Roman"/>
          <w:sz w:val="28"/>
          <w:szCs w:val="28"/>
        </w:rPr>
        <w:t>Римские власти, видя, что продвижения германцев  предотвратить не удастся, решили использовать их стремление поселиться на земли империи в собственных интересах. Они размещали их в малонаселенные и слабо охраняемые земли, которые чаще всего подвергались нападению со стороны других племен.  Также они старались, сохраняя контроль над расселявшимися племенами, сделать их частью империи. Одним из таких способов были браки. Они заключались как между римлянами и варварами, так и между представителями варварских племен, при посредничестве  римлян.</w:t>
      </w:r>
    </w:p>
    <w:p w:rsidR="0031218E" w:rsidRPr="0031218E" w:rsidRDefault="0031218E" w:rsidP="0031218E">
      <w:pPr>
        <w:spacing w:line="240" w:lineRule="auto"/>
        <w:ind w:firstLine="851"/>
        <w:jc w:val="both"/>
        <w:rPr>
          <w:rFonts w:ascii="Times New Roman" w:hAnsi="Times New Roman" w:cs="Times New Roman"/>
          <w:sz w:val="28"/>
          <w:szCs w:val="28"/>
        </w:rPr>
      </w:pPr>
      <w:r w:rsidRPr="0031218E">
        <w:rPr>
          <w:rFonts w:ascii="Times New Roman" w:hAnsi="Times New Roman" w:cs="Times New Roman"/>
          <w:sz w:val="28"/>
          <w:szCs w:val="28"/>
        </w:rPr>
        <w:t>Римляне вовлекали варваров к себе на службу, чтобы впоследствии возникла мощная военная сила.</w:t>
      </w:r>
    </w:p>
    <w:p w:rsidR="0031218E" w:rsidRPr="0031218E" w:rsidRDefault="0031218E" w:rsidP="0031218E">
      <w:pPr>
        <w:spacing w:line="240" w:lineRule="auto"/>
        <w:ind w:firstLine="851"/>
        <w:jc w:val="both"/>
        <w:rPr>
          <w:rFonts w:ascii="Times New Roman" w:hAnsi="Times New Roman" w:cs="Times New Roman"/>
          <w:sz w:val="28"/>
          <w:szCs w:val="28"/>
        </w:rPr>
      </w:pPr>
      <w:r w:rsidRPr="0031218E">
        <w:rPr>
          <w:rFonts w:ascii="Times New Roman" w:hAnsi="Times New Roman" w:cs="Times New Roman"/>
          <w:sz w:val="28"/>
          <w:szCs w:val="28"/>
        </w:rPr>
        <w:t>Еще римляне рассчитывали на торговлю, как на способ удерживания германцев. Развивая торгово-экономические связи, Империя надеялась удержать</w:t>
      </w:r>
      <w:r w:rsidR="00CA675E">
        <w:rPr>
          <w:rFonts w:ascii="Times New Roman" w:hAnsi="Times New Roman" w:cs="Times New Roman"/>
          <w:sz w:val="28"/>
          <w:szCs w:val="28"/>
        </w:rPr>
        <w:t xml:space="preserve"> жажду вождей к завоеваниям римских земель</w:t>
      </w:r>
      <w:r w:rsidRPr="0031218E">
        <w:rPr>
          <w:rFonts w:ascii="Times New Roman" w:hAnsi="Times New Roman" w:cs="Times New Roman"/>
          <w:sz w:val="28"/>
          <w:szCs w:val="28"/>
        </w:rPr>
        <w:t>, но чем больше Рим втягивал под свое влияние германцев, тем более сильного противника он сам себе создавал. Сдерживая германцев от дальнейших продвижений, Рим стимулировал их внутреннее развитие. Совершенствовалась культура, возрастало население.</w:t>
      </w:r>
    </w:p>
    <w:p w:rsidR="00C83DB7" w:rsidRDefault="00C83DB7" w:rsidP="0031218E">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Германцы</w:t>
      </w:r>
      <w:r w:rsidR="002379C8">
        <w:rPr>
          <w:rFonts w:ascii="Times New Roman" w:hAnsi="Times New Roman" w:cs="Times New Roman"/>
          <w:sz w:val="28"/>
          <w:szCs w:val="28"/>
        </w:rPr>
        <w:t xml:space="preserve"> положили начало Великому</w:t>
      </w:r>
      <w:r>
        <w:rPr>
          <w:rFonts w:ascii="Times New Roman" w:hAnsi="Times New Roman" w:cs="Times New Roman"/>
          <w:sz w:val="28"/>
          <w:szCs w:val="28"/>
        </w:rPr>
        <w:t xml:space="preserve"> пересел</w:t>
      </w:r>
      <w:r w:rsidR="002379C8">
        <w:rPr>
          <w:rFonts w:ascii="Times New Roman" w:hAnsi="Times New Roman" w:cs="Times New Roman"/>
          <w:sz w:val="28"/>
          <w:szCs w:val="28"/>
        </w:rPr>
        <w:t>ению</w:t>
      </w:r>
      <w:r>
        <w:rPr>
          <w:rFonts w:ascii="Times New Roman" w:hAnsi="Times New Roman" w:cs="Times New Roman"/>
          <w:sz w:val="28"/>
          <w:szCs w:val="28"/>
        </w:rPr>
        <w:t xml:space="preserve"> народов </w:t>
      </w:r>
      <w:r w:rsidR="002379C8">
        <w:rPr>
          <w:rFonts w:ascii="Times New Roman" w:hAnsi="Times New Roman" w:cs="Times New Roman"/>
          <w:sz w:val="28"/>
          <w:szCs w:val="28"/>
        </w:rPr>
        <w:t xml:space="preserve">в период </w:t>
      </w:r>
      <w:r>
        <w:rPr>
          <w:rFonts w:ascii="Times New Roman" w:hAnsi="Times New Roman" w:cs="Times New Roman"/>
          <w:sz w:val="28"/>
          <w:szCs w:val="28"/>
        </w:rPr>
        <w:t>Маркоманнских войн</w:t>
      </w:r>
      <w:r w:rsidR="002379C8">
        <w:rPr>
          <w:rFonts w:ascii="Times New Roman" w:hAnsi="Times New Roman" w:cs="Times New Roman"/>
          <w:sz w:val="28"/>
          <w:szCs w:val="28"/>
        </w:rPr>
        <w:t xml:space="preserve"> (166-180 гг.). В</w:t>
      </w:r>
      <w:r>
        <w:rPr>
          <w:rFonts w:ascii="Times New Roman" w:hAnsi="Times New Roman" w:cs="Times New Roman"/>
          <w:sz w:val="28"/>
          <w:szCs w:val="28"/>
        </w:rPr>
        <w:t xml:space="preserve"> ходе этих войн многие племена стали селиться на землях империи, </w:t>
      </w:r>
      <w:r w:rsidR="002379C8">
        <w:rPr>
          <w:rFonts w:ascii="Times New Roman" w:hAnsi="Times New Roman" w:cs="Times New Roman"/>
          <w:sz w:val="28"/>
          <w:szCs w:val="28"/>
        </w:rPr>
        <w:t xml:space="preserve">так как </w:t>
      </w:r>
      <w:r w:rsidR="0031218E">
        <w:rPr>
          <w:rFonts w:ascii="Times New Roman" w:hAnsi="Times New Roman" w:cs="Times New Roman"/>
          <w:sz w:val="28"/>
          <w:szCs w:val="28"/>
        </w:rPr>
        <w:t xml:space="preserve">Римская империя уже не могла больше полноценно функционировать без германцев. Следовательно, причины Маркоманнских </w:t>
      </w:r>
      <w:r w:rsidR="002379C8">
        <w:rPr>
          <w:rFonts w:ascii="Times New Roman" w:hAnsi="Times New Roman" w:cs="Times New Roman"/>
          <w:sz w:val="28"/>
          <w:szCs w:val="28"/>
        </w:rPr>
        <w:t xml:space="preserve">войн </w:t>
      </w:r>
      <w:r w:rsidR="0031218E">
        <w:rPr>
          <w:rFonts w:ascii="Times New Roman" w:hAnsi="Times New Roman" w:cs="Times New Roman"/>
          <w:sz w:val="28"/>
          <w:szCs w:val="28"/>
        </w:rPr>
        <w:t xml:space="preserve">и есть </w:t>
      </w:r>
      <w:r w:rsidR="002379C8">
        <w:rPr>
          <w:rFonts w:ascii="Times New Roman" w:hAnsi="Times New Roman" w:cs="Times New Roman"/>
          <w:sz w:val="28"/>
          <w:szCs w:val="28"/>
        </w:rPr>
        <w:t xml:space="preserve">в достаточной степени </w:t>
      </w:r>
      <w:r w:rsidR="0031218E">
        <w:rPr>
          <w:rFonts w:ascii="Times New Roman" w:hAnsi="Times New Roman" w:cs="Times New Roman"/>
          <w:sz w:val="28"/>
          <w:szCs w:val="28"/>
        </w:rPr>
        <w:t>причины миграций германцев, а причин</w:t>
      </w:r>
      <w:r w:rsidR="002379C8">
        <w:rPr>
          <w:rFonts w:ascii="Times New Roman" w:hAnsi="Times New Roman" w:cs="Times New Roman"/>
          <w:sz w:val="28"/>
          <w:szCs w:val="28"/>
        </w:rPr>
        <w:t>ы у них следующие</w:t>
      </w:r>
      <w:r w:rsidR="0031218E">
        <w:rPr>
          <w:rFonts w:ascii="Times New Roman" w:hAnsi="Times New Roman" w:cs="Times New Roman"/>
          <w:sz w:val="28"/>
          <w:szCs w:val="28"/>
        </w:rPr>
        <w:t>:</w:t>
      </w:r>
    </w:p>
    <w:p w:rsidR="0031218E" w:rsidRPr="0031218E" w:rsidRDefault="002379C8" w:rsidP="0031218E">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демографический рост и </w:t>
      </w:r>
      <w:r w:rsidR="0031218E" w:rsidRPr="0031218E">
        <w:rPr>
          <w:rFonts w:ascii="Times New Roman" w:hAnsi="Times New Roman" w:cs="Times New Roman"/>
          <w:sz w:val="28"/>
          <w:szCs w:val="28"/>
        </w:rPr>
        <w:t>перенаселение;</w:t>
      </w:r>
    </w:p>
    <w:p w:rsidR="0031218E" w:rsidRPr="0031218E" w:rsidRDefault="0031218E" w:rsidP="0031218E">
      <w:pPr>
        <w:numPr>
          <w:ilvl w:val="0"/>
          <w:numId w:val="2"/>
        </w:numPr>
        <w:spacing w:line="240" w:lineRule="auto"/>
        <w:jc w:val="both"/>
        <w:rPr>
          <w:rFonts w:ascii="Times New Roman" w:hAnsi="Times New Roman" w:cs="Times New Roman"/>
          <w:sz w:val="28"/>
          <w:szCs w:val="28"/>
        </w:rPr>
      </w:pPr>
      <w:r w:rsidRPr="0031218E">
        <w:rPr>
          <w:rFonts w:ascii="Times New Roman" w:hAnsi="Times New Roman" w:cs="Times New Roman"/>
          <w:sz w:val="28"/>
          <w:szCs w:val="28"/>
        </w:rPr>
        <w:t xml:space="preserve">тяжелое продовольственное положение германских племен вследствие </w:t>
      </w:r>
      <w:r>
        <w:rPr>
          <w:rFonts w:ascii="Times New Roman" w:hAnsi="Times New Roman" w:cs="Times New Roman"/>
          <w:sz w:val="28"/>
          <w:szCs w:val="28"/>
        </w:rPr>
        <w:t xml:space="preserve">резких </w:t>
      </w:r>
      <w:r w:rsidRPr="0031218E">
        <w:rPr>
          <w:rFonts w:ascii="Times New Roman" w:hAnsi="Times New Roman" w:cs="Times New Roman"/>
          <w:sz w:val="28"/>
          <w:szCs w:val="28"/>
        </w:rPr>
        <w:t>климатических изменений и неурожаев;</w:t>
      </w:r>
    </w:p>
    <w:p w:rsidR="0031218E" w:rsidRPr="0031218E" w:rsidRDefault="0031218E" w:rsidP="0031218E">
      <w:pPr>
        <w:numPr>
          <w:ilvl w:val="0"/>
          <w:numId w:val="3"/>
        </w:numPr>
        <w:spacing w:line="240" w:lineRule="auto"/>
        <w:jc w:val="both"/>
        <w:rPr>
          <w:rFonts w:ascii="Times New Roman" w:hAnsi="Times New Roman" w:cs="Times New Roman"/>
          <w:sz w:val="28"/>
          <w:szCs w:val="28"/>
        </w:rPr>
      </w:pPr>
      <w:r w:rsidRPr="0031218E">
        <w:rPr>
          <w:rFonts w:ascii="Times New Roman" w:hAnsi="Times New Roman" w:cs="Times New Roman"/>
          <w:sz w:val="28"/>
          <w:szCs w:val="28"/>
        </w:rPr>
        <w:t>недовольство римской системой контроля над варварским миром</w:t>
      </w:r>
      <w:r>
        <w:rPr>
          <w:rFonts w:ascii="Times New Roman" w:hAnsi="Times New Roman" w:cs="Times New Roman"/>
          <w:sz w:val="28"/>
          <w:szCs w:val="28"/>
        </w:rPr>
        <w:t>.</w:t>
      </w:r>
    </w:p>
    <w:p w:rsidR="00042811" w:rsidRPr="004F658D" w:rsidRDefault="006742A6" w:rsidP="002379C8">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покинуть родные места возникла тогда, когда племя </w:t>
      </w:r>
      <w:r w:rsidR="00C6676A">
        <w:rPr>
          <w:rFonts w:ascii="Times New Roman" w:hAnsi="Times New Roman" w:cs="Times New Roman"/>
          <w:sz w:val="28"/>
          <w:szCs w:val="28"/>
        </w:rPr>
        <w:t xml:space="preserve">уже </w:t>
      </w:r>
      <w:r>
        <w:rPr>
          <w:rFonts w:ascii="Times New Roman" w:hAnsi="Times New Roman" w:cs="Times New Roman"/>
          <w:sz w:val="28"/>
          <w:szCs w:val="28"/>
        </w:rPr>
        <w:t>обретало высокий уровень развития и осознавало себя достаточно мощной единой силой, способной на решительные действия.</w:t>
      </w:r>
      <w:r w:rsidR="00042811">
        <w:rPr>
          <w:rFonts w:ascii="Times New Roman" w:hAnsi="Times New Roman" w:cs="Times New Roman"/>
          <w:sz w:val="28"/>
          <w:szCs w:val="28"/>
        </w:rPr>
        <w:br w:type="page"/>
      </w:r>
    </w:p>
    <w:p w:rsidR="00042811" w:rsidRDefault="009D321B" w:rsidP="0042650C">
      <w:pPr>
        <w:pStyle w:val="1"/>
        <w:jc w:val="center"/>
      </w:pPr>
      <w:bookmarkStart w:id="4" w:name="_Toc383855403"/>
      <w:r>
        <w:lastRenderedPageBreak/>
        <w:t xml:space="preserve">Глава </w:t>
      </w:r>
      <w:r>
        <w:rPr>
          <w:lang w:val="en-US"/>
        </w:rPr>
        <w:t>III</w:t>
      </w:r>
      <w:r w:rsidRPr="009D321B">
        <w:t xml:space="preserve">. </w:t>
      </w:r>
      <w:r w:rsidR="0042650C">
        <w:t>Гуннский этап переселения</w:t>
      </w:r>
      <w:bookmarkEnd w:id="4"/>
    </w:p>
    <w:p w:rsidR="0042650C" w:rsidRDefault="0042650C" w:rsidP="0042650C"/>
    <w:p w:rsidR="001815F8" w:rsidRDefault="00371E58" w:rsidP="0049204E">
      <w:pPr>
        <w:ind w:firstLine="851"/>
        <w:jc w:val="both"/>
        <w:rPr>
          <w:rFonts w:ascii="Times New Roman" w:hAnsi="Times New Roman" w:cs="Times New Roman"/>
          <w:color w:val="000000" w:themeColor="text1"/>
          <w:sz w:val="28"/>
          <w:szCs w:val="28"/>
        </w:rPr>
      </w:pPr>
      <w:r w:rsidRPr="001815F8">
        <w:rPr>
          <w:rFonts w:ascii="Times New Roman" w:hAnsi="Times New Roman" w:cs="Times New Roman"/>
          <w:color w:val="000000" w:themeColor="text1"/>
          <w:sz w:val="28"/>
          <w:szCs w:val="28"/>
        </w:rPr>
        <w:t>Гунны –</w:t>
      </w:r>
      <w:r w:rsidRPr="001815F8">
        <w:rPr>
          <w:rFonts w:ascii="Times New Roman" w:hAnsi="Times New Roman" w:cs="Times New Roman"/>
          <w:b/>
          <w:bCs/>
          <w:color w:val="000000" w:themeColor="text1"/>
          <w:sz w:val="28"/>
          <w:szCs w:val="28"/>
        </w:rPr>
        <w:t xml:space="preserve"> </w:t>
      </w:r>
      <w:r w:rsidR="00FD7EC2">
        <w:rPr>
          <w:rFonts w:ascii="Times New Roman" w:hAnsi="Times New Roman" w:cs="Times New Roman"/>
          <w:color w:val="000000" w:themeColor="text1"/>
          <w:sz w:val="28"/>
          <w:szCs w:val="28"/>
        </w:rPr>
        <w:t>кочевой народ центрально</w:t>
      </w:r>
      <w:r w:rsidR="00FD7EC2" w:rsidRPr="001815F8">
        <w:rPr>
          <w:rFonts w:ascii="Times New Roman" w:hAnsi="Times New Roman" w:cs="Times New Roman"/>
          <w:color w:val="000000" w:themeColor="text1"/>
          <w:sz w:val="28"/>
          <w:szCs w:val="28"/>
        </w:rPr>
        <w:t>азиатского</w:t>
      </w:r>
      <w:r w:rsidR="00813A86">
        <w:rPr>
          <w:rFonts w:ascii="Times New Roman" w:hAnsi="Times New Roman" w:cs="Times New Roman"/>
          <w:color w:val="000000" w:themeColor="text1"/>
          <w:sz w:val="28"/>
          <w:szCs w:val="28"/>
        </w:rPr>
        <w:t xml:space="preserve"> </w:t>
      </w:r>
      <w:r w:rsidRPr="001815F8">
        <w:rPr>
          <w:rFonts w:ascii="Times New Roman" w:hAnsi="Times New Roman" w:cs="Times New Roman"/>
          <w:color w:val="000000" w:themeColor="text1"/>
          <w:sz w:val="28"/>
          <w:szCs w:val="28"/>
        </w:rPr>
        <w:t xml:space="preserve">происхождения, возглавивший союз племён, вторгшийся в 70-х годах </w:t>
      </w:r>
      <w:hyperlink r:id="rId9" w:tooltip="IV век" w:history="1">
        <w:r w:rsidRPr="001815F8">
          <w:rPr>
            <w:rStyle w:val="ab"/>
            <w:rFonts w:ascii="Times New Roman" w:hAnsi="Times New Roman" w:cs="Times New Roman"/>
            <w:color w:val="000000" w:themeColor="text1"/>
            <w:sz w:val="28"/>
            <w:szCs w:val="28"/>
            <w:u w:val="none"/>
          </w:rPr>
          <w:t>IV века</w:t>
        </w:r>
      </w:hyperlink>
      <w:r w:rsidRPr="001815F8">
        <w:rPr>
          <w:rFonts w:ascii="Times New Roman" w:hAnsi="Times New Roman" w:cs="Times New Roman"/>
          <w:color w:val="000000" w:themeColor="text1"/>
          <w:sz w:val="28"/>
          <w:szCs w:val="28"/>
        </w:rPr>
        <w:t xml:space="preserve"> в </w:t>
      </w:r>
      <w:hyperlink r:id="rId10" w:tooltip="Восточная Европа" w:history="1">
        <w:r w:rsidRPr="001815F8">
          <w:rPr>
            <w:rStyle w:val="ab"/>
            <w:rFonts w:ascii="Times New Roman" w:hAnsi="Times New Roman" w:cs="Times New Roman"/>
            <w:color w:val="000000" w:themeColor="text1"/>
            <w:sz w:val="28"/>
            <w:szCs w:val="28"/>
            <w:u w:val="none"/>
          </w:rPr>
          <w:t>Восточную Европу</w:t>
        </w:r>
      </w:hyperlink>
      <w:r w:rsidRPr="001815F8">
        <w:rPr>
          <w:rFonts w:ascii="Times New Roman" w:hAnsi="Times New Roman" w:cs="Times New Roman"/>
          <w:color w:val="000000" w:themeColor="text1"/>
          <w:sz w:val="28"/>
          <w:szCs w:val="28"/>
        </w:rPr>
        <w:t xml:space="preserve">, что положило начало </w:t>
      </w:r>
      <w:hyperlink r:id="rId11" w:tooltip="Великое переселение народов" w:history="1">
        <w:r w:rsidRPr="001815F8">
          <w:rPr>
            <w:rStyle w:val="ab"/>
            <w:rFonts w:ascii="Times New Roman" w:hAnsi="Times New Roman" w:cs="Times New Roman"/>
            <w:color w:val="000000" w:themeColor="text1"/>
            <w:sz w:val="28"/>
            <w:szCs w:val="28"/>
            <w:u w:val="none"/>
          </w:rPr>
          <w:t>Великому переселению народов</w:t>
        </w:r>
      </w:hyperlink>
      <w:r w:rsidRPr="001815F8">
        <w:rPr>
          <w:rFonts w:ascii="Times New Roman" w:hAnsi="Times New Roman" w:cs="Times New Roman"/>
          <w:color w:val="000000" w:themeColor="text1"/>
          <w:sz w:val="28"/>
          <w:szCs w:val="28"/>
        </w:rPr>
        <w:t xml:space="preserve">. Предками гуннов, вероятно, являлся народ </w:t>
      </w:r>
      <w:hyperlink r:id="rId12" w:tooltip="Хунну" w:history="1">
        <w:r w:rsidRPr="001815F8">
          <w:rPr>
            <w:rStyle w:val="ab"/>
            <w:rFonts w:ascii="Times New Roman" w:hAnsi="Times New Roman" w:cs="Times New Roman"/>
            <w:color w:val="000000" w:themeColor="text1"/>
            <w:sz w:val="28"/>
            <w:szCs w:val="28"/>
            <w:u w:val="none"/>
          </w:rPr>
          <w:t>хунну</w:t>
        </w:r>
      </w:hyperlink>
      <w:r w:rsidRPr="001815F8">
        <w:rPr>
          <w:rFonts w:ascii="Times New Roman" w:hAnsi="Times New Roman" w:cs="Times New Roman"/>
          <w:color w:val="000000" w:themeColor="text1"/>
          <w:sz w:val="28"/>
          <w:szCs w:val="28"/>
        </w:rPr>
        <w:t>, обитавший в предшествующее время у границ Китая</w:t>
      </w:r>
      <w:r w:rsidR="001815F8">
        <w:rPr>
          <w:rFonts w:ascii="Times New Roman" w:hAnsi="Times New Roman" w:cs="Times New Roman"/>
          <w:color w:val="000000" w:themeColor="text1"/>
          <w:sz w:val="28"/>
          <w:szCs w:val="28"/>
        </w:rPr>
        <w:t>.</w:t>
      </w:r>
    </w:p>
    <w:p w:rsidR="006A7BB3" w:rsidRPr="006A7BB3" w:rsidRDefault="006A7BB3" w:rsidP="0049204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lang w:val="en-US"/>
        </w:rPr>
        <w:t>II</w:t>
      </w:r>
      <w:r w:rsidRPr="006A7B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хунны потерпели поражение  в войне с Китаем. Ранее подчиненные хуннам государства располагались  вокруг хуннов и были враждебно настроены по отношению к хуннам, поэтому хунны оказались в полной изоляции.</w:t>
      </w:r>
    </w:p>
    <w:p w:rsidR="00316072" w:rsidRPr="00316072" w:rsidRDefault="00BF3484" w:rsidP="0049204E">
      <w:pPr>
        <w:ind w:firstLine="851"/>
        <w:jc w:val="both"/>
        <w:rPr>
          <w:rFonts w:ascii="Times New Roman" w:hAnsi="Times New Roman" w:cs="Times New Roman"/>
          <w:sz w:val="28"/>
          <w:szCs w:val="28"/>
        </w:rPr>
      </w:pPr>
      <w:r>
        <w:rPr>
          <w:rFonts w:ascii="Times New Roman" w:hAnsi="Times New Roman" w:cs="Times New Roman"/>
          <w:sz w:val="28"/>
          <w:szCs w:val="28"/>
        </w:rPr>
        <w:t>Во</w:t>
      </w:r>
      <w:r w:rsidR="00AA405F">
        <w:rPr>
          <w:rFonts w:ascii="Times New Roman" w:hAnsi="Times New Roman" w:cs="Times New Roman"/>
          <w:sz w:val="28"/>
          <w:szCs w:val="28"/>
        </w:rPr>
        <w:t>зможность</w:t>
      </w:r>
      <w:r w:rsidR="00B3106D">
        <w:rPr>
          <w:rFonts w:ascii="Times New Roman" w:hAnsi="Times New Roman" w:cs="Times New Roman"/>
          <w:sz w:val="28"/>
          <w:szCs w:val="28"/>
        </w:rPr>
        <w:t xml:space="preserve"> передвижения</w:t>
      </w:r>
      <w:r w:rsidR="00371E58">
        <w:rPr>
          <w:rFonts w:ascii="Times New Roman" w:hAnsi="Times New Roman" w:cs="Times New Roman"/>
          <w:sz w:val="28"/>
          <w:szCs w:val="28"/>
        </w:rPr>
        <w:t xml:space="preserve"> г</w:t>
      </w:r>
      <w:r w:rsidR="00316072" w:rsidRPr="00316072">
        <w:rPr>
          <w:rFonts w:ascii="Times New Roman" w:hAnsi="Times New Roman" w:cs="Times New Roman"/>
          <w:sz w:val="28"/>
          <w:szCs w:val="28"/>
        </w:rPr>
        <w:t>уннов на запад ка</w:t>
      </w:r>
      <w:r>
        <w:rPr>
          <w:rFonts w:ascii="Times New Roman" w:hAnsi="Times New Roman" w:cs="Times New Roman"/>
          <w:sz w:val="28"/>
          <w:szCs w:val="28"/>
        </w:rPr>
        <w:t xml:space="preserve">жется </w:t>
      </w:r>
      <w:r w:rsidR="00AA405F">
        <w:rPr>
          <w:rFonts w:ascii="Times New Roman" w:hAnsi="Times New Roman" w:cs="Times New Roman"/>
          <w:sz w:val="28"/>
          <w:szCs w:val="28"/>
        </w:rPr>
        <w:t>невероятной</w:t>
      </w:r>
      <w:r w:rsidR="00316072" w:rsidRPr="00316072">
        <w:rPr>
          <w:rFonts w:ascii="Times New Roman" w:hAnsi="Times New Roman" w:cs="Times New Roman"/>
          <w:sz w:val="28"/>
          <w:szCs w:val="28"/>
        </w:rPr>
        <w:t xml:space="preserve">, так как более чем странно, что целый народ бросился бежать в «никуда». Но </w:t>
      </w:r>
      <w:proofErr w:type="spellStart"/>
      <w:r w:rsidR="00316072" w:rsidRPr="00316072">
        <w:rPr>
          <w:rFonts w:ascii="Times New Roman" w:hAnsi="Times New Roman" w:cs="Times New Roman"/>
          <w:sz w:val="28"/>
          <w:szCs w:val="28"/>
        </w:rPr>
        <w:t>если</w:t>
      </w:r>
      <w:r>
        <w:rPr>
          <w:rFonts w:ascii="Times New Roman" w:hAnsi="Times New Roman" w:cs="Times New Roman"/>
          <w:sz w:val="28"/>
          <w:szCs w:val="28"/>
        </w:rPr>
        <w:t>предположить</w:t>
      </w:r>
      <w:proofErr w:type="spellEnd"/>
      <w:r w:rsidR="00371E58">
        <w:rPr>
          <w:rFonts w:ascii="Times New Roman" w:hAnsi="Times New Roman" w:cs="Times New Roman"/>
          <w:sz w:val="28"/>
          <w:szCs w:val="28"/>
        </w:rPr>
        <w:t>, что г</w:t>
      </w:r>
      <w:r w:rsidR="00316072" w:rsidRPr="00316072">
        <w:rPr>
          <w:rFonts w:ascii="Times New Roman" w:hAnsi="Times New Roman" w:cs="Times New Roman"/>
          <w:sz w:val="28"/>
          <w:szCs w:val="28"/>
        </w:rPr>
        <w:t>унны знали о культуре Запада и сознательно п</w:t>
      </w:r>
      <w:r w:rsidR="00AA405F">
        <w:rPr>
          <w:rFonts w:ascii="Times New Roman" w:hAnsi="Times New Roman" w:cs="Times New Roman"/>
          <w:sz w:val="28"/>
          <w:szCs w:val="28"/>
        </w:rPr>
        <w:t>ередвинулись в области, абсолютно</w:t>
      </w:r>
      <w:r w:rsidR="00316072" w:rsidRPr="00316072">
        <w:rPr>
          <w:rFonts w:ascii="Times New Roman" w:hAnsi="Times New Roman" w:cs="Times New Roman"/>
          <w:sz w:val="28"/>
          <w:szCs w:val="28"/>
        </w:rPr>
        <w:t xml:space="preserve"> непригодные для жизни, то все сомнения в переселении их</w:t>
      </w:r>
      <w:r w:rsidR="00BE4AAE">
        <w:rPr>
          <w:rFonts w:ascii="Times New Roman" w:hAnsi="Times New Roman" w:cs="Times New Roman"/>
          <w:sz w:val="28"/>
          <w:szCs w:val="28"/>
        </w:rPr>
        <w:t xml:space="preserve"> исчезают</w:t>
      </w:r>
      <w:r w:rsidR="00316072" w:rsidRPr="00316072">
        <w:rPr>
          <w:rFonts w:ascii="Times New Roman" w:hAnsi="Times New Roman" w:cs="Times New Roman"/>
          <w:sz w:val="28"/>
          <w:szCs w:val="28"/>
        </w:rPr>
        <w:t xml:space="preserve">. </w:t>
      </w:r>
      <w:r w:rsidR="00BE4AAE">
        <w:rPr>
          <w:rFonts w:ascii="Times New Roman" w:hAnsi="Times New Roman" w:cs="Times New Roman"/>
          <w:sz w:val="28"/>
          <w:szCs w:val="28"/>
        </w:rPr>
        <w:t>Сре</w:t>
      </w:r>
      <w:r w:rsidR="00316072" w:rsidRPr="00316072">
        <w:rPr>
          <w:rFonts w:ascii="Times New Roman" w:hAnsi="Times New Roman" w:cs="Times New Roman"/>
          <w:sz w:val="28"/>
          <w:szCs w:val="28"/>
        </w:rPr>
        <w:t xml:space="preserve">ди найденных </w:t>
      </w:r>
      <w:r w:rsidR="00BE4AAE">
        <w:rPr>
          <w:rFonts w:ascii="Times New Roman" w:hAnsi="Times New Roman" w:cs="Times New Roman"/>
          <w:sz w:val="28"/>
          <w:szCs w:val="28"/>
        </w:rPr>
        <w:t xml:space="preserve">при раскопках </w:t>
      </w:r>
      <w:r w:rsidR="00316072" w:rsidRPr="00316072">
        <w:rPr>
          <w:rFonts w:ascii="Times New Roman" w:hAnsi="Times New Roman" w:cs="Times New Roman"/>
          <w:sz w:val="28"/>
          <w:szCs w:val="28"/>
        </w:rPr>
        <w:t xml:space="preserve">произведений искусства </w:t>
      </w:r>
      <w:r w:rsidR="00BE4AAE">
        <w:rPr>
          <w:rFonts w:ascii="Times New Roman" w:hAnsi="Times New Roman" w:cs="Times New Roman"/>
          <w:sz w:val="28"/>
          <w:szCs w:val="28"/>
        </w:rPr>
        <w:t xml:space="preserve">отмечают </w:t>
      </w:r>
      <w:r w:rsidR="00316072" w:rsidRPr="00316072">
        <w:rPr>
          <w:rFonts w:ascii="Times New Roman" w:hAnsi="Times New Roman" w:cs="Times New Roman"/>
          <w:sz w:val="28"/>
          <w:szCs w:val="28"/>
        </w:rPr>
        <w:t>немало привозных вещей, а также фрагменты тканей, которые нужно признать греческими. Ткани, аналогичные по материалу, окраске, технике тканья и вышивке, изготовлялись в греческих колониях на берегу Черного моря для скифов и оттуда попадали к гуннам.</w:t>
      </w:r>
    </w:p>
    <w:p w:rsidR="004F1A9A" w:rsidRDefault="005318D4" w:rsidP="004F1A9A">
      <w:pPr>
        <w:ind w:firstLine="851"/>
        <w:jc w:val="both"/>
        <w:rPr>
          <w:rFonts w:ascii="Times New Roman" w:hAnsi="Times New Roman" w:cs="Times New Roman"/>
          <w:sz w:val="28"/>
          <w:szCs w:val="28"/>
        </w:rPr>
      </w:pPr>
      <w:r>
        <w:rPr>
          <w:rFonts w:ascii="Times New Roman" w:hAnsi="Times New Roman" w:cs="Times New Roman"/>
          <w:sz w:val="28"/>
          <w:szCs w:val="28"/>
        </w:rPr>
        <w:t>А</w:t>
      </w:r>
      <w:r w:rsidR="00316072" w:rsidRPr="00316072">
        <w:rPr>
          <w:rFonts w:ascii="Times New Roman" w:hAnsi="Times New Roman" w:cs="Times New Roman"/>
          <w:sz w:val="28"/>
          <w:szCs w:val="28"/>
        </w:rPr>
        <w:t xml:space="preserve"> с вещами приходят нередко и сведения о тех странах, где они сделаны, и поэтому нет н</w:t>
      </w:r>
      <w:r w:rsidR="00BE4AAE">
        <w:rPr>
          <w:rFonts w:ascii="Times New Roman" w:hAnsi="Times New Roman" w:cs="Times New Roman"/>
          <w:sz w:val="28"/>
          <w:szCs w:val="28"/>
        </w:rPr>
        <w:t>икаких оснований думать, что г</w:t>
      </w:r>
      <w:r w:rsidR="00316072" w:rsidRPr="00316072">
        <w:rPr>
          <w:rFonts w:ascii="Times New Roman" w:hAnsi="Times New Roman" w:cs="Times New Roman"/>
          <w:sz w:val="28"/>
          <w:szCs w:val="28"/>
        </w:rPr>
        <w:t xml:space="preserve">унны не знали, что ожидает их на западе. Наоборот, </w:t>
      </w:r>
      <w:r w:rsidR="00C65473">
        <w:rPr>
          <w:rFonts w:ascii="Times New Roman" w:hAnsi="Times New Roman" w:cs="Times New Roman"/>
          <w:sz w:val="28"/>
          <w:szCs w:val="28"/>
        </w:rPr>
        <w:t>скорее всего</w:t>
      </w:r>
      <w:r w:rsidR="00316072" w:rsidRPr="00316072">
        <w:rPr>
          <w:rFonts w:ascii="Times New Roman" w:hAnsi="Times New Roman" w:cs="Times New Roman"/>
          <w:sz w:val="28"/>
          <w:szCs w:val="28"/>
        </w:rPr>
        <w:t xml:space="preserve">, переход их был продуман и взвешен: </w:t>
      </w:r>
      <w:r w:rsidR="00C65473">
        <w:rPr>
          <w:rFonts w:ascii="Times New Roman" w:hAnsi="Times New Roman" w:cs="Times New Roman"/>
          <w:sz w:val="28"/>
          <w:szCs w:val="28"/>
        </w:rPr>
        <w:t xml:space="preserve">после того, как Китай отвоевал у хунну Западный край, государство хуннов перестало существовать. </w:t>
      </w:r>
      <w:r w:rsidR="004F1A9A">
        <w:rPr>
          <w:rFonts w:ascii="Times New Roman" w:hAnsi="Times New Roman" w:cs="Times New Roman"/>
          <w:sz w:val="28"/>
          <w:szCs w:val="28"/>
        </w:rPr>
        <w:t>О</w:t>
      </w:r>
      <w:r w:rsidR="00316072" w:rsidRPr="00316072">
        <w:rPr>
          <w:rFonts w:ascii="Times New Roman" w:hAnsi="Times New Roman" w:cs="Times New Roman"/>
          <w:sz w:val="28"/>
          <w:szCs w:val="28"/>
        </w:rPr>
        <w:t xml:space="preserve">тброшенные от границ </w:t>
      </w:r>
      <w:r w:rsidR="00C65473">
        <w:rPr>
          <w:rFonts w:ascii="Times New Roman" w:hAnsi="Times New Roman" w:cs="Times New Roman"/>
          <w:sz w:val="28"/>
          <w:szCs w:val="28"/>
        </w:rPr>
        <w:t xml:space="preserve">враждебного </w:t>
      </w:r>
      <w:r w:rsidR="00316072" w:rsidRPr="00316072">
        <w:rPr>
          <w:rFonts w:ascii="Times New Roman" w:hAnsi="Times New Roman" w:cs="Times New Roman"/>
          <w:sz w:val="28"/>
          <w:szCs w:val="28"/>
        </w:rPr>
        <w:t xml:space="preserve">Китая и Западного края, они должны были стремиться передвинуться к границе другой земледельческой культуры, так как </w:t>
      </w:r>
      <w:r w:rsidR="00C65473">
        <w:rPr>
          <w:rFonts w:ascii="Times New Roman" w:hAnsi="Times New Roman" w:cs="Times New Roman"/>
          <w:sz w:val="28"/>
          <w:szCs w:val="28"/>
        </w:rPr>
        <w:t xml:space="preserve">полная </w:t>
      </w:r>
      <w:r w:rsidR="00316072" w:rsidRPr="00316072">
        <w:rPr>
          <w:rFonts w:ascii="Times New Roman" w:hAnsi="Times New Roman" w:cs="Times New Roman"/>
          <w:sz w:val="28"/>
          <w:szCs w:val="28"/>
        </w:rPr>
        <w:t xml:space="preserve">изоляция обрекала </w:t>
      </w:r>
      <w:r w:rsidR="00774B00">
        <w:rPr>
          <w:rFonts w:ascii="Times New Roman" w:hAnsi="Times New Roman" w:cs="Times New Roman"/>
          <w:sz w:val="28"/>
          <w:szCs w:val="28"/>
        </w:rPr>
        <w:t xml:space="preserve">бы </w:t>
      </w:r>
      <w:r w:rsidR="00316072" w:rsidRPr="00316072">
        <w:rPr>
          <w:rFonts w:ascii="Times New Roman" w:hAnsi="Times New Roman" w:cs="Times New Roman"/>
          <w:sz w:val="28"/>
          <w:szCs w:val="28"/>
        </w:rPr>
        <w:t xml:space="preserve">их на нищету и гибель. </w:t>
      </w:r>
    </w:p>
    <w:p w:rsidR="004F1A9A" w:rsidRDefault="004F1A9A" w:rsidP="004F1A9A">
      <w:pPr>
        <w:ind w:firstLine="851"/>
        <w:jc w:val="both"/>
        <w:rPr>
          <w:rFonts w:ascii="Times New Roman" w:hAnsi="Times New Roman" w:cs="Times New Roman"/>
          <w:sz w:val="28"/>
          <w:szCs w:val="28"/>
        </w:rPr>
      </w:pPr>
      <w:r w:rsidRPr="004F1A9A">
        <w:rPr>
          <w:rFonts w:ascii="Times New Roman" w:hAnsi="Times New Roman" w:cs="Times New Roman"/>
          <w:sz w:val="28"/>
          <w:szCs w:val="28"/>
        </w:rPr>
        <w:t>Западную окраину Великой степи в то время населяли два народа: в Предкавказье жили аланы, на нижней Волге и Урале — угры. Лесостепную полосу Западной Сибири занимали сабиры</w:t>
      </w:r>
      <w:r w:rsidR="007A3CFC">
        <w:rPr>
          <w:rFonts w:ascii="Times New Roman" w:hAnsi="Times New Roman" w:cs="Times New Roman"/>
          <w:sz w:val="28"/>
          <w:szCs w:val="28"/>
        </w:rPr>
        <w:t>. К</w:t>
      </w:r>
      <w:r w:rsidRPr="004F1A9A">
        <w:rPr>
          <w:rFonts w:ascii="Times New Roman" w:hAnsi="Times New Roman" w:cs="Times New Roman"/>
          <w:sz w:val="28"/>
          <w:szCs w:val="28"/>
        </w:rPr>
        <w:t xml:space="preserve">огда же сабиры проникли в Закавказье, то </w:t>
      </w:r>
      <w:r w:rsidR="007A3CFC" w:rsidRPr="007A3CFC">
        <w:rPr>
          <w:rFonts w:ascii="Times New Roman" w:hAnsi="Times New Roman" w:cs="Times New Roman"/>
          <w:sz w:val="28"/>
          <w:szCs w:val="28"/>
        </w:rPr>
        <w:t xml:space="preserve">было отмечено </w:t>
      </w:r>
      <w:r w:rsidR="007A3CFC">
        <w:rPr>
          <w:rFonts w:ascii="Times New Roman" w:hAnsi="Times New Roman" w:cs="Times New Roman"/>
          <w:sz w:val="28"/>
          <w:szCs w:val="28"/>
        </w:rPr>
        <w:t>их сходство</w:t>
      </w:r>
      <w:r w:rsidRPr="004F1A9A">
        <w:rPr>
          <w:rFonts w:ascii="Times New Roman" w:hAnsi="Times New Roman" w:cs="Times New Roman"/>
          <w:sz w:val="28"/>
          <w:szCs w:val="28"/>
        </w:rPr>
        <w:t xml:space="preserve"> с хуннами. Но не они, а приуральские угры были тем народом, который приютил беглецов и дал им возможность вновь собраться с силами. Именно с угорских территорий начали хунны свой новый поход на запад, причем угорский элемент </w:t>
      </w:r>
      <w:r w:rsidRPr="004F1A9A">
        <w:rPr>
          <w:rFonts w:ascii="Times New Roman" w:hAnsi="Times New Roman" w:cs="Times New Roman"/>
          <w:sz w:val="28"/>
          <w:szCs w:val="28"/>
        </w:rPr>
        <w:lastRenderedPageBreak/>
        <w:t>составлял их основную боевую силу, и нет оснований сомневаться в том, что оба народа смешались и слились в один новый народ — гуннов.</w:t>
      </w:r>
    </w:p>
    <w:p w:rsidR="007A3CFC" w:rsidRPr="004F1A9A" w:rsidRDefault="007A3CFC" w:rsidP="004F1A9A">
      <w:pPr>
        <w:ind w:firstLine="851"/>
        <w:jc w:val="both"/>
        <w:rPr>
          <w:rFonts w:ascii="Times New Roman" w:hAnsi="Times New Roman" w:cs="Times New Roman"/>
          <w:sz w:val="28"/>
          <w:szCs w:val="28"/>
        </w:rPr>
      </w:pPr>
      <w:r w:rsidRPr="007A3CFC">
        <w:rPr>
          <w:rFonts w:ascii="Times New Roman" w:hAnsi="Times New Roman" w:cs="Times New Roman"/>
          <w:sz w:val="28"/>
          <w:szCs w:val="28"/>
        </w:rPr>
        <w:t xml:space="preserve">Пробиться сквозь толщу угров и аланов было очень трудно, и последствия этого сказались на изменении самого облика хуннов, ушедших на запад. За 200 лет с </w:t>
      </w:r>
      <w:r>
        <w:rPr>
          <w:rFonts w:ascii="Times New Roman" w:hAnsi="Times New Roman" w:cs="Times New Roman"/>
          <w:sz w:val="28"/>
          <w:szCs w:val="28"/>
        </w:rPr>
        <w:t xml:space="preserve">остатком </w:t>
      </w:r>
      <w:r w:rsidRPr="007A3CFC">
        <w:rPr>
          <w:rFonts w:ascii="Times New Roman" w:hAnsi="Times New Roman" w:cs="Times New Roman"/>
          <w:sz w:val="28"/>
          <w:szCs w:val="28"/>
        </w:rPr>
        <w:t>х</w:t>
      </w:r>
      <w:r>
        <w:rPr>
          <w:rFonts w:ascii="Times New Roman" w:hAnsi="Times New Roman" w:cs="Times New Roman"/>
          <w:sz w:val="28"/>
          <w:szCs w:val="28"/>
        </w:rPr>
        <w:t xml:space="preserve">уннского народа произошли многие физические и культурные </w:t>
      </w:r>
      <w:r w:rsidRPr="007A3CFC">
        <w:rPr>
          <w:rFonts w:ascii="Times New Roman" w:hAnsi="Times New Roman" w:cs="Times New Roman"/>
          <w:sz w:val="28"/>
          <w:szCs w:val="28"/>
        </w:rPr>
        <w:t xml:space="preserve">изменения, </w:t>
      </w:r>
      <w:r w:rsidR="005744C6">
        <w:rPr>
          <w:rFonts w:ascii="Times New Roman" w:hAnsi="Times New Roman" w:cs="Times New Roman"/>
          <w:sz w:val="28"/>
          <w:szCs w:val="28"/>
        </w:rPr>
        <w:t xml:space="preserve">о чем в своем реферате я </w:t>
      </w:r>
      <w:r w:rsidR="00B3106D">
        <w:rPr>
          <w:rFonts w:ascii="Times New Roman" w:hAnsi="Times New Roman" w:cs="Times New Roman"/>
          <w:sz w:val="28"/>
          <w:szCs w:val="28"/>
        </w:rPr>
        <w:t>подробно писать</w:t>
      </w:r>
      <w:r w:rsidR="005744C6">
        <w:rPr>
          <w:rFonts w:ascii="Times New Roman" w:hAnsi="Times New Roman" w:cs="Times New Roman"/>
          <w:sz w:val="28"/>
          <w:szCs w:val="28"/>
        </w:rPr>
        <w:t xml:space="preserve"> не буду, из-за которых </w:t>
      </w:r>
      <w:r w:rsidRPr="007A3CFC">
        <w:rPr>
          <w:rFonts w:ascii="Times New Roman" w:hAnsi="Times New Roman" w:cs="Times New Roman"/>
          <w:sz w:val="28"/>
          <w:szCs w:val="28"/>
        </w:rPr>
        <w:t>долгое время ученые не решались отождествлять азиатских хуннов и европейских гуннов.</w:t>
      </w:r>
    </w:p>
    <w:p w:rsidR="00D52DA0" w:rsidRDefault="00316072" w:rsidP="004F1A9A">
      <w:pPr>
        <w:ind w:firstLine="851"/>
        <w:jc w:val="both"/>
        <w:rPr>
          <w:rFonts w:ascii="Times New Roman" w:hAnsi="Times New Roman" w:cs="Times New Roman"/>
          <w:sz w:val="28"/>
          <w:szCs w:val="28"/>
        </w:rPr>
      </w:pPr>
      <w:r w:rsidRPr="00316072">
        <w:rPr>
          <w:rFonts w:ascii="Times New Roman" w:hAnsi="Times New Roman" w:cs="Times New Roman"/>
          <w:sz w:val="28"/>
          <w:szCs w:val="28"/>
        </w:rPr>
        <w:t>Соседи гуннов — аланы — применяли сарматскую тактику боя. Это были всадники в чешуйчатой или кольчужной броне с длинными копьями на цепочках, прикрепленных к конской шее, так что в удар вкладывалась вся сила движения коня. По данному вождем сигналу отряд таких всадников бросался в атаку и легко сокрушал пехоту, вооруженную слабыми античными луками.</w:t>
      </w:r>
      <w:r w:rsidR="008707FD">
        <w:rPr>
          <w:rFonts w:ascii="Times New Roman" w:hAnsi="Times New Roman" w:cs="Times New Roman"/>
          <w:sz w:val="28"/>
          <w:szCs w:val="28"/>
        </w:rPr>
        <w:t xml:space="preserve"> </w:t>
      </w:r>
      <w:r w:rsidRPr="00316072">
        <w:rPr>
          <w:rFonts w:ascii="Times New Roman" w:hAnsi="Times New Roman" w:cs="Times New Roman"/>
          <w:sz w:val="28"/>
          <w:szCs w:val="28"/>
        </w:rPr>
        <w:t>Преимущества нового конного строя обеспечили сарматам победу над скифами, но гунны одерживали полную победу над ними. Сарматской тактике удара гунны противопоставляли тактику совершенного изнурения противника. Гунны завоевали аланов, утомив их беспрерывной борьбой.</w:t>
      </w:r>
      <w:r w:rsidR="008707FD">
        <w:rPr>
          <w:rFonts w:ascii="Times New Roman" w:hAnsi="Times New Roman" w:cs="Times New Roman"/>
          <w:sz w:val="28"/>
          <w:szCs w:val="28"/>
        </w:rPr>
        <w:t xml:space="preserve"> </w:t>
      </w:r>
      <w:r w:rsidRPr="00316072">
        <w:rPr>
          <w:rFonts w:ascii="Times New Roman" w:hAnsi="Times New Roman" w:cs="Times New Roman"/>
          <w:sz w:val="28"/>
          <w:szCs w:val="28"/>
        </w:rPr>
        <w:t xml:space="preserve">Победив и присоединив к себе аланов, гунны стали во главе огромного племенного союза. </w:t>
      </w:r>
      <w:r w:rsidR="00D52DA0">
        <w:rPr>
          <w:rFonts w:ascii="Times New Roman" w:hAnsi="Times New Roman" w:cs="Times New Roman"/>
          <w:sz w:val="28"/>
          <w:szCs w:val="28"/>
        </w:rPr>
        <w:br w:type="page"/>
      </w:r>
    </w:p>
    <w:p w:rsidR="00D52DA0" w:rsidRDefault="009D321B" w:rsidP="00D52DA0">
      <w:pPr>
        <w:pStyle w:val="1"/>
        <w:jc w:val="center"/>
      </w:pPr>
      <w:bookmarkStart w:id="5" w:name="_Toc383855404"/>
      <w:r>
        <w:lastRenderedPageBreak/>
        <w:t xml:space="preserve">Глава </w:t>
      </w:r>
      <w:r>
        <w:rPr>
          <w:lang w:val="en-US"/>
        </w:rPr>
        <w:t>IV</w:t>
      </w:r>
      <w:r w:rsidRPr="00C65473">
        <w:t xml:space="preserve">. </w:t>
      </w:r>
      <w:r w:rsidR="00D52DA0">
        <w:t>Славянские миграции</w:t>
      </w:r>
      <w:bookmarkEnd w:id="5"/>
    </w:p>
    <w:p w:rsidR="00371E58" w:rsidRDefault="00371E58" w:rsidP="00D52DA0">
      <w:pPr>
        <w:rPr>
          <w:rFonts w:ascii="Times New Roman" w:hAnsi="Times New Roman" w:cs="Times New Roman"/>
          <w:sz w:val="28"/>
          <w:szCs w:val="28"/>
        </w:rPr>
      </w:pPr>
    </w:p>
    <w:p w:rsidR="00D52DA0" w:rsidRPr="005506DB" w:rsidRDefault="005506DB" w:rsidP="008707FD">
      <w:pPr>
        <w:ind w:firstLine="851"/>
        <w:jc w:val="both"/>
        <w:rPr>
          <w:rFonts w:ascii="Times New Roman" w:hAnsi="Times New Roman" w:cs="Times New Roman"/>
          <w:sz w:val="28"/>
          <w:szCs w:val="28"/>
        </w:rPr>
      </w:pPr>
      <w:r w:rsidRPr="005506DB">
        <w:rPr>
          <w:rFonts w:ascii="Times New Roman" w:hAnsi="Times New Roman" w:cs="Times New Roman"/>
          <w:sz w:val="28"/>
          <w:szCs w:val="28"/>
        </w:rPr>
        <w:t>  Славяне, являясь</w:t>
      </w:r>
      <w:r>
        <w:rPr>
          <w:rFonts w:ascii="Times New Roman" w:hAnsi="Times New Roman" w:cs="Times New Roman"/>
          <w:sz w:val="28"/>
          <w:szCs w:val="28"/>
        </w:rPr>
        <w:t xml:space="preserve"> одним из активных участников Великого переселения народов</w:t>
      </w:r>
      <w:r w:rsidRPr="005506DB">
        <w:rPr>
          <w:rFonts w:ascii="Times New Roman" w:hAnsi="Times New Roman" w:cs="Times New Roman"/>
          <w:sz w:val="28"/>
          <w:szCs w:val="28"/>
        </w:rPr>
        <w:t>, пришли в движение чуть позже, чем германские племена</w:t>
      </w:r>
      <w:r w:rsidR="00BE4AAE">
        <w:rPr>
          <w:rFonts w:ascii="Times New Roman" w:hAnsi="Times New Roman" w:cs="Times New Roman"/>
          <w:sz w:val="28"/>
          <w:szCs w:val="28"/>
        </w:rPr>
        <w:t xml:space="preserve">. </w:t>
      </w:r>
      <w:r w:rsidRPr="005506DB">
        <w:rPr>
          <w:rFonts w:ascii="Times New Roman" w:hAnsi="Times New Roman" w:cs="Times New Roman"/>
          <w:sz w:val="28"/>
          <w:szCs w:val="28"/>
        </w:rPr>
        <w:t xml:space="preserve">В ходе этих перемещений им приходилось сталкиваться с сарматами, германцами, фракийцами, иллирийцами, тюркскими племенами, при этом они перемешивались, делились, объединялись в различные союзы. </w:t>
      </w:r>
      <w:r w:rsidR="00BE4AAE">
        <w:rPr>
          <w:rFonts w:ascii="Times New Roman" w:hAnsi="Times New Roman" w:cs="Times New Roman"/>
          <w:sz w:val="28"/>
          <w:szCs w:val="28"/>
        </w:rPr>
        <w:t xml:space="preserve">Отношения славян с соседями были очень разными - </w:t>
      </w:r>
      <w:r w:rsidRPr="005506DB">
        <w:rPr>
          <w:rFonts w:ascii="Times New Roman" w:hAnsi="Times New Roman" w:cs="Times New Roman"/>
          <w:sz w:val="28"/>
          <w:szCs w:val="28"/>
        </w:rPr>
        <w:t>от военных столкновений до вполне мирного соседства.</w:t>
      </w:r>
    </w:p>
    <w:p w:rsidR="00337A7A" w:rsidRDefault="005506DB" w:rsidP="008707FD">
      <w:pPr>
        <w:ind w:firstLine="851"/>
        <w:jc w:val="both"/>
        <w:rPr>
          <w:rFonts w:ascii="Times New Roman" w:hAnsi="Times New Roman" w:cs="Times New Roman"/>
          <w:sz w:val="28"/>
          <w:szCs w:val="28"/>
        </w:rPr>
      </w:pPr>
      <w:r>
        <w:rPr>
          <w:rFonts w:ascii="Times New Roman" w:hAnsi="Times New Roman" w:cs="Times New Roman"/>
          <w:sz w:val="28"/>
          <w:szCs w:val="28"/>
        </w:rPr>
        <w:t>П</w:t>
      </w:r>
      <w:r w:rsidRPr="005506DB">
        <w:rPr>
          <w:rFonts w:ascii="Times New Roman" w:hAnsi="Times New Roman" w:cs="Times New Roman"/>
          <w:sz w:val="28"/>
          <w:szCs w:val="28"/>
        </w:rPr>
        <w:t>ервоначальный ареал расселения славян находился относительно далеко от границ Римской империи. До некоторого времени славяне, приближаясь к ним, не стремились вхо</w:t>
      </w:r>
      <w:r>
        <w:rPr>
          <w:rFonts w:ascii="Times New Roman" w:hAnsi="Times New Roman" w:cs="Times New Roman"/>
          <w:sz w:val="28"/>
          <w:szCs w:val="28"/>
        </w:rPr>
        <w:t>дить в контакты с ее жителями, п</w:t>
      </w:r>
      <w:r w:rsidRPr="005506DB">
        <w:rPr>
          <w:rFonts w:ascii="Times New Roman" w:hAnsi="Times New Roman" w:cs="Times New Roman"/>
          <w:sz w:val="28"/>
          <w:szCs w:val="28"/>
        </w:rPr>
        <w:t>оэтому и объектом пристального внимания римлян они стали достаточно поздно, когда уже занимали д</w:t>
      </w:r>
      <w:r>
        <w:rPr>
          <w:rFonts w:ascii="Times New Roman" w:hAnsi="Times New Roman" w:cs="Times New Roman"/>
          <w:sz w:val="28"/>
          <w:szCs w:val="28"/>
        </w:rPr>
        <w:t xml:space="preserve">остаточно обширную территорию - </w:t>
      </w:r>
      <w:r w:rsidRPr="005506DB">
        <w:rPr>
          <w:rFonts w:ascii="Times New Roman" w:hAnsi="Times New Roman" w:cs="Times New Roman"/>
          <w:sz w:val="28"/>
          <w:szCs w:val="28"/>
        </w:rPr>
        <w:t>от Балтийского моря на севере до Черного на юге, от Одера на западе до Днепра на востоке. При Юстиниане I славянские набеги на Восточную Римскую империю стали довольно регулярными.</w:t>
      </w:r>
      <w:r w:rsidR="00900A08">
        <w:rPr>
          <w:rFonts w:ascii="Times New Roman" w:hAnsi="Times New Roman" w:cs="Times New Roman"/>
          <w:sz w:val="28"/>
          <w:szCs w:val="28"/>
        </w:rPr>
        <w:t xml:space="preserve"> Эти </w:t>
      </w:r>
      <w:r w:rsidR="00EE6BAA">
        <w:rPr>
          <w:rFonts w:ascii="Times New Roman" w:hAnsi="Times New Roman" w:cs="Times New Roman"/>
          <w:sz w:val="28"/>
          <w:szCs w:val="28"/>
        </w:rPr>
        <w:t xml:space="preserve">набеги перерастут в серьезное нашествие, с которым будет не так-то легко справиться, и которое поставит под угрозу </w:t>
      </w:r>
      <w:r w:rsidR="00EC0689">
        <w:rPr>
          <w:rFonts w:ascii="Times New Roman" w:hAnsi="Times New Roman" w:cs="Times New Roman"/>
          <w:sz w:val="28"/>
          <w:szCs w:val="28"/>
        </w:rPr>
        <w:t xml:space="preserve">само </w:t>
      </w:r>
      <w:r w:rsidR="00EE6BAA">
        <w:rPr>
          <w:rFonts w:ascii="Times New Roman" w:hAnsi="Times New Roman" w:cs="Times New Roman"/>
          <w:sz w:val="28"/>
          <w:szCs w:val="28"/>
        </w:rPr>
        <w:t>существование империи.</w:t>
      </w:r>
      <w:r w:rsidR="00131CB8">
        <w:rPr>
          <w:rFonts w:ascii="Times New Roman" w:hAnsi="Times New Roman" w:cs="Times New Roman"/>
          <w:sz w:val="28"/>
          <w:szCs w:val="28"/>
        </w:rPr>
        <w:t xml:space="preserve"> </w:t>
      </w:r>
      <w:r w:rsidR="000A31C2" w:rsidRPr="000A31C2">
        <w:rPr>
          <w:rFonts w:ascii="Times New Roman" w:hAnsi="Times New Roman" w:cs="Times New Roman"/>
          <w:sz w:val="28"/>
          <w:szCs w:val="28"/>
        </w:rPr>
        <w:t> Славяне устремились к границам империи, сорванные с мест привычного обитания гуннами, но более мощный их приток в пограничные области связан с миграцией тюр</w:t>
      </w:r>
      <w:r w:rsidR="0073109C">
        <w:rPr>
          <w:rFonts w:ascii="Times New Roman" w:hAnsi="Times New Roman" w:cs="Times New Roman"/>
          <w:sz w:val="28"/>
          <w:szCs w:val="28"/>
        </w:rPr>
        <w:t>к</w:t>
      </w:r>
      <w:r w:rsidR="000A31C2" w:rsidRPr="000A31C2">
        <w:rPr>
          <w:rFonts w:ascii="Times New Roman" w:hAnsi="Times New Roman" w:cs="Times New Roman"/>
          <w:sz w:val="28"/>
          <w:szCs w:val="28"/>
        </w:rPr>
        <w:t>ских племен, известных под названием "аваров". Авары, как и ранее гунны, хлынули из азиатских степей и к середине VI в. продвинулись в Северное Причерноморье, уже занятое к тому времени славянами.</w:t>
      </w:r>
      <w:r w:rsidR="008707FD">
        <w:rPr>
          <w:rFonts w:ascii="Times New Roman" w:hAnsi="Times New Roman" w:cs="Times New Roman"/>
          <w:sz w:val="28"/>
          <w:szCs w:val="28"/>
        </w:rPr>
        <w:t xml:space="preserve"> </w:t>
      </w:r>
    </w:p>
    <w:p w:rsidR="00337A7A" w:rsidRDefault="00774B00" w:rsidP="008707FD">
      <w:pPr>
        <w:ind w:firstLine="851"/>
        <w:jc w:val="both"/>
        <w:rPr>
          <w:rFonts w:ascii="Times New Roman" w:hAnsi="Times New Roman" w:cs="Times New Roman"/>
          <w:sz w:val="28"/>
          <w:szCs w:val="28"/>
        </w:rPr>
      </w:pPr>
      <w:r>
        <w:rPr>
          <w:rFonts w:ascii="Times New Roman" w:hAnsi="Times New Roman" w:cs="Times New Roman"/>
          <w:sz w:val="28"/>
          <w:szCs w:val="28"/>
        </w:rPr>
        <w:t>Смешавшись с аварами</w:t>
      </w:r>
      <w:r w:rsidR="000A31C2" w:rsidRPr="000A31C2">
        <w:rPr>
          <w:rFonts w:ascii="Times New Roman" w:hAnsi="Times New Roman" w:cs="Times New Roman"/>
          <w:sz w:val="28"/>
          <w:szCs w:val="28"/>
        </w:rPr>
        <w:t xml:space="preserve"> часть славян двинулась к Балканскому полуострову и вторглась в пределы Византии. Периодические набеги осуществляли также самостоятельные группы славян. К VII в. расселение славян на Балканском полуострове завершилось</w:t>
      </w:r>
      <w:r w:rsidR="0073109C">
        <w:rPr>
          <w:rFonts w:ascii="Times New Roman" w:hAnsi="Times New Roman" w:cs="Times New Roman"/>
          <w:sz w:val="28"/>
          <w:szCs w:val="28"/>
        </w:rPr>
        <w:t>.</w:t>
      </w:r>
      <w:r w:rsidR="008707FD">
        <w:rPr>
          <w:rFonts w:ascii="Times New Roman" w:hAnsi="Times New Roman" w:cs="Times New Roman"/>
          <w:sz w:val="28"/>
          <w:szCs w:val="28"/>
        </w:rPr>
        <w:t xml:space="preserve"> </w:t>
      </w:r>
      <w:r w:rsidR="00FE702C">
        <w:rPr>
          <w:rFonts w:ascii="Times New Roman" w:hAnsi="Times New Roman" w:cs="Times New Roman"/>
          <w:sz w:val="28"/>
          <w:szCs w:val="28"/>
        </w:rPr>
        <w:t>Другой поток</w:t>
      </w:r>
      <w:r w:rsidR="0073109C" w:rsidRPr="0073109C">
        <w:rPr>
          <w:rFonts w:ascii="Times New Roman" w:hAnsi="Times New Roman" w:cs="Times New Roman"/>
          <w:sz w:val="28"/>
          <w:szCs w:val="28"/>
        </w:rPr>
        <w:t xml:space="preserve"> </w:t>
      </w:r>
      <w:r w:rsidR="00FE702C">
        <w:rPr>
          <w:rFonts w:ascii="Times New Roman" w:hAnsi="Times New Roman" w:cs="Times New Roman"/>
          <w:sz w:val="28"/>
          <w:szCs w:val="28"/>
        </w:rPr>
        <w:t>(западные славяне)</w:t>
      </w:r>
      <w:r w:rsidR="0073109C" w:rsidRPr="0073109C">
        <w:rPr>
          <w:rFonts w:ascii="Times New Roman" w:hAnsi="Times New Roman" w:cs="Times New Roman"/>
          <w:sz w:val="28"/>
          <w:szCs w:val="28"/>
        </w:rPr>
        <w:t xml:space="preserve"> постепенно продвигался к берегам Эльбы и Дуная. К VIII в. они частично заселили территорию, оставленную германскими</w:t>
      </w:r>
      <w:r w:rsidR="00FE702C">
        <w:rPr>
          <w:rFonts w:ascii="Times New Roman" w:hAnsi="Times New Roman" w:cs="Times New Roman"/>
          <w:sz w:val="28"/>
          <w:szCs w:val="28"/>
        </w:rPr>
        <w:t xml:space="preserve"> племенами в III-V вв. Третья (восточная) </w:t>
      </w:r>
      <w:r w:rsidR="0073109C" w:rsidRPr="0073109C">
        <w:rPr>
          <w:rFonts w:ascii="Times New Roman" w:hAnsi="Times New Roman" w:cs="Times New Roman"/>
          <w:sz w:val="28"/>
          <w:szCs w:val="28"/>
        </w:rPr>
        <w:t>ветвь обживала территорию, которую славянские племена занимали еще до начала освоения европейских земель.</w:t>
      </w:r>
    </w:p>
    <w:p w:rsidR="00C6676A" w:rsidRDefault="008707FD" w:rsidP="008707FD">
      <w:pPr>
        <w:ind w:firstLine="851"/>
        <w:jc w:val="both"/>
      </w:pPr>
      <w:r>
        <w:rPr>
          <w:rFonts w:ascii="Times New Roman" w:hAnsi="Times New Roman" w:cs="Times New Roman"/>
          <w:sz w:val="28"/>
          <w:szCs w:val="28"/>
        </w:rPr>
        <w:t xml:space="preserve"> </w:t>
      </w:r>
      <w:r w:rsidR="00337A7A">
        <w:rPr>
          <w:rFonts w:ascii="Times New Roman" w:hAnsi="Times New Roman" w:cs="Times New Roman"/>
          <w:sz w:val="28"/>
          <w:szCs w:val="28"/>
        </w:rPr>
        <w:t>П</w:t>
      </w:r>
      <w:r w:rsidR="00586BAC">
        <w:rPr>
          <w:rFonts w:ascii="Times New Roman" w:hAnsi="Times New Roman" w:cs="Times New Roman"/>
          <w:sz w:val="28"/>
          <w:szCs w:val="28"/>
        </w:rPr>
        <w:t>ричин</w:t>
      </w:r>
      <w:r w:rsidR="00337A7A">
        <w:rPr>
          <w:rFonts w:ascii="Times New Roman" w:hAnsi="Times New Roman" w:cs="Times New Roman"/>
          <w:sz w:val="28"/>
          <w:szCs w:val="28"/>
        </w:rPr>
        <w:t>ой</w:t>
      </w:r>
      <w:r w:rsidR="00586BAC">
        <w:rPr>
          <w:rFonts w:ascii="Times New Roman" w:hAnsi="Times New Roman" w:cs="Times New Roman"/>
          <w:sz w:val="28"/>
          <w:szCs w:val="28"/>
        </w:rPr>
        <w:t xml:space="preserve"> перемещений славян считается резкое изменение климата в виде похолодания в сочетании с увеличением роста населения варварских племен</w:t>
      </w:r>
      <w:r w:rsidR="005318D4">
        <w:rPr>
          <w:rFonts w:ascii="Times New Roman" w:hAnsi="Times New Roman" w:cs="Times New Roman"/>
          <w:sz w:val="28"/>
          <w:szCs w:val="28"/>
        </w:rPr>
        <w:t>, миграцией тюркских племен</w:t>
      </w:r>
      <w:r w:rsidR="009878CA">
        <w:rPr>
          <w:rFonts w:ascii="Times New Roman" w:hAnsi="Times New Roman" w:cs="Times New Roman"/>
          <w:sz w:val="28"/>
          <w:szCs w:val="28"/>
        </w:rPr>
        <w:t xml:space="preserve"> </w:t>
      </w:r>
      <w:r w:rsidR="00586BAC">
        <w:rPr>
          <w:rFonts w:ascii="Times New Roman" w:hAnsi="Times New Roman" w:cs="Times New Roman"/>
          <w:sz w:val="28"/>
          <w:szCs w:val="28"/>
        </w:rPr>
        <w:t>и необходимостью ухода в более благоприятные ме</w:t>
      </w:r>
      <w:r w:rsidR="00C6676A">
        <w:rPr>
          <w:rFonts w:ascii="Times New Roman" w:hAnsi="Times New Roman" w:cs="Times New Roman"/>
          <w:sz w:val="28"/>
          <w:szCs w:val="28"/>
        </w:rPr>
        <w:t>с</w:t>
      </w:r>
      <w:r w:rsidR="00586BAC">
        <w:rPr>
          <w:rFonts w:ascii="Times New Roman" w:hAnsi="Times New Roman" w:cs="Times New Roman"/>
          <w:sz w:val="28"/>
          <w:szCs w:val="28"/>
        </w:rPr>
        <w:t>та обитания.</w:t>
      </w:r>
      <w:r w:rsidR="000B6196">
        <w:br w:type="page"/>
      </w:r>
    </w:p>
    <w:p w:rsidR="000B6196" w:rsidRPr="00C6676A" w:rsidRDefault="00FD7EC2" w:rsidP="007E322F">
      <w:pPr>
        <w:pStyle w:val="1"/>
        <w:jc w:val="center"/>
        <w:rPr>
          <w:rFonts w:ascii="Times New Roman" w:hAnsi="Times New Roman" w:cs="Times New Roman"/>
        </w:rPr>
      </w:pPr>
      <w:bookmarkStart w:id="6" w:name="_Toc383855405"/>
      <w:r w:rsidRPr="007E322F">
        <w:rPr>
          <w:rStyle w:val="10"/>
          <w:b/>
          <w:bCs/>
        </w:rPr>
        <w:lastRenderedPageBreak/>
        <w:t>Закл</w:t>
      </w:r>
      <w:bookmarkStart w:id="7" w:name="_GoBack"/>
      <w:bookmarkEnd w:id="7"/>
      <w:r w:rsidRPr="007E322F">
        <w:rPr>
          <w:rStyle w:val="10"/>
          <w:b/>
          <w:bCs/>
        </w:rPr>
        <w:t>ючение</w:t>
      </w:r>
      <w:bookmarkEnd w:id="6"/>
    </w:p>
    <w:p w:rsidR="00807177" w:rsidRPr="006B6AC4" w:rsidRDefault="000A48C1" w:rsidP="00F72583">
      <w:pPr>
        <w:ind w:firstLine="851"/>
        <w:rPr>
          <w:rFonts w:ascii="Times New Roman" w:hAnsi="Times New Roman" w:cs="Times New Roman"/>
          <w:sz w:val="28"/>
          <w:szCs w:val="28"/>
        </w:rPr>
      </w:pPr>
      <w:r>
        <w:rPr>
          <w:rFonts w:ascii="Times New Roman" w:hAnsi="Times New Roman" w:cs="Times New Roman"/>
          <w:sz w:val="28"/>
          <w:szCs w:val="28"/>
        </w:rPr>
        <w:t>Итак, я выясни</w:t>
      </w:r>
      <w:r w:rsidR="00807177">
        <w:rPr>
          <w:rFonts w:ascii="Times New Roman" w:hAnsi="Times New Roman" w:cs="Times New Roman"/>
          <w:sz w:val="28"/>
          <w:szCs w:val="28"/>
        </w:rPr>
        <w:t xml:space="preserve">ла, что общей причины переселения всех племен нет. Гунны покинули свои привычные места обитания, </w:t>
      </w:r>
      <w:r w:rsidR="00E93561">
        <w:rPr>
          <w:rFonts w:ascii="Times New Roman" w:hAnsi="Times New Roman" w:cs="Times New Roman"/>
          <w:sz w:val="28"/>
          <w:szCs w:val="28"/>
        </w:rPr>
        <w:t>потому что гонимые  со стороны Китая они были вынуждены перемещаться на запад.</w:t>
      </w:r>
      <w:r w:rsidR="006B6AC4">
        <w:rPr>
          <w:rFonts w:ascii="Times New Roman" w:hAnsi="Times New Roman" w:cs="Times New Roman"/>
          <w:sz w:val="28"/>
          <w:szCs w:val="28"/>
        </w:rPr>
        <w:t xml:space="preserve"> Благодаря этому возник «эффект домино», т.е. они своими передвижениями согнали племена, попадавшие на их пути, на запад</w:t>
      </w:r>
      <w:r w:rsidR="0072767C">
        <w:rPr>
          <w:rFonts w:ascii="Times New Roman" w:hAnsi="Times New Roman" w:cs="Times New Roman"/>
          <w:sz w:val="28"/>
          <w:szCs w:val="28"/>
        </w:rPr>
        <w:t>.</w:t>
      </w:r>
      <w:r w:rsidR="0015219E">
        <w:rPr>
          <w:rFonts w:ascii="Times New Roman" w:hAnsi="Times New Roman" w:cs="Times New Roman"/>
          <w:sz w:val="28"/>
          <w:szCs w:val="28"/>
        </w:rPr>
        <w:t xml:space="preserve"> П</w:t>
      </w:r>
      <w:r w:rsidR="00B025CA">
        <w:rPr>
          <w:rFonts w:ascii="Times New Roman" w:hAnsi="Times New Roman" w:cs="Times New Roman"/>
          <w:sz w:val="28"/>
          <w:szCs w:val="28"/>
        </w:rPr>
        <w:t>ричинами</w:t>
      </w:r>
      <w:r w:rsidR="0015219E">
        <w:rPr>
          <w:rFonts w:ascii="Times New Roman" w:hAnsi="Times New Roman" w:cs="Times New Roman"/>
          <w:sz w:val="28"/>
          <w:szCs w:val="28"/>
        </w:rPr>
        <w:t xml:space="preserve"> первого толчка к переселению германцев стал</w:t>
      </w:r>
      <w:r w:rsidR="00B025CA">
        <w:rPr>
          <w:rFonts w:ascii="Times New Roman" w:hAnsi="Times New Roman" w:cs="Times New Roman"/>
          <w:sz w:val="28"/>
          <w:szCs w:val="28"/>
        </w:rPr>
        <w:t>и:</w:t>
      </w:r>
      <w:r w:rsidR="0015219E">
        <w:rPr>
          <w:rFonts w:ascii="Times New Roman" w:hAnsi="Times New Roman" w:cs="Times New Roman"/>
          <w:sz w:val="28"/>
          <w:szCs w:val="28"/>
        </w:rPr>
        <w:t xml:space="preserve"> перенаселение, потребность в пропитании и желание получить суверенитет, следовательно, эти миграции производились исключительно для завоевания и освоения пригодных для проживания земель</w:t>
      </w:r>
      <w:r w:rsidR="0072767C">
        <w:rPr>
          <w:rFonts w:ascii="Times New Roman" w:hAnsi="Times New Roman" w:cs="Times New Roman"/>
          <w:sz w:val="28"/>
          <w:szCs w:val="28"/>
        </w:rPr>
        <w:t xml:space="preserve">. Впоследствии   (после </w:t>
      </w:r>
      <w:r w:rsidR="0072767C">
        <w:rPr>
          <w:rFonts w:ascii="Times New Roman" w:hAnsi="Times New Roman" w:cs="Times New Roman"/>
          <w:sz w:val="28"/>
          <w:szCs w:val="28"/>
          <w:lang w:val="en-US"/>
        </w:rPr>
        <w:t>II</w:t>
      </w:r>
      <w:r w:rsidR="0072767C" w:rsidRPr="0072767C">
        <w:rPr>
          <w:rFonts w:ascii="Times New Roman" w:hAnsi="Times New Roman" w:cs="Times New Roman"/>
          <w:sz w:val="28"/>
          <w:szCs w:val="28"/>
        </w:rPr>
        <w:t xml:space="preserve"> </w:t>
      </w:r>
      <w:r w:rsidR="0072767C">
        <w:rPr>
          <w:rFonts w:ascii="Times New Roman" w:hAnsi="Times New Roman" w:cs="Times New Roman"/>
          <w:sz w:val="28"/>
          <w:szCs w:val="28"/>
        </w:rPr>
        <w:t xml:space="preserve">вв.) </w:t>
      </w:r>
      <w:r w:rsidR="00757FC4">
        <w:rPr>
          <w:rFonts w:ascii="Times New Roman" w:hAnsi="Times New Roman" w:cs="Times New Roman"/>
          <w:sz w:val="28"/>
          <w:szCs w:val="28"/>
        </w:rPr>
        <w:t xml:space="preserve">они мигрировали, потому что попали под одну из миграционных волн гуннов. </w:t>
      </w:r>
      <w:r w:rsidR="002173CC">
        <w:rPr>
          <w:rFonts w:ascii="Times New Roman" w:hAnsi="Times New Roman" w:cs="Times New Roman"/>
          <w:sz w:val="28"/>
          <w:szCs w:val="28"/>
        </w:rPr>
        <w:t>Славяне же начали переселяться из-за резкой смены климата, рост</w:t>
      </w:r>
      <w:r w:rsidR="005E677C">
        <w:rPr>
          <w:rFonts w:ascii="Times New Roman" w:hAnsi="Times New Roman" w:cs="Times New Roman"/>
          <w:sz w:val="28"/>
          <w:szCs w:val="28"/>
        </w:rPr>
        <w:t xml:space="preserve">а населения и передвижений </w:t>
      </w:r>
      <w:r w:rsidR="00622753">
        <w:rPr>
          <w:rFonts w:ascii="Times New Roman" w:hAnsi="Times New Roman" w:cs="Times New Roman"/>
          <w:sz w:val="28"/>
          <w:szCs w:val="28"/>
        </w:rPr>
        <w:t xml:space="preserve"> гуннов на запад.</w:t>
      </w:r>
      <w:r w:rsidR="00F72583">
        <w:rPr>
          <w:rFonts w:ascii="Times New Roman" w:hAnsi="Times New Roman" w:cs="Times New Roman"/>
          <w:sz w:val="28"/>
          <w:szCs w:val="28"/>
        </w:rPr>
        <w:t xml:space="preserve"> </w:t>
      </w:r>
    </w:p>
    <w:p w:rsidR="001815F8" w:rsidRDefault="001815F8" w:rsidP="00E93561">
      <w:pPr>
        <w:jc w:val="both"/>
        <w:rPr>
          <w:rFonts w:ascii="Times New Roman" w:hAnsi="Times New Roman" w:cs="Times New Roman"/>
          <w:sz w:val="28"/>
          <w:szCs w:val="28"/>
        </w:rPr>
      </w:pPr>
      <w:r>
        <w:rPr>
          <w:rFonts w:ascii="Times New Roman" w:hAnsi="Times New Roman" w:cs="Times New Roman"/>
          <w:sz w:val="28"/>
          <w:szCs w:val="28"/>
        </w:rPr>
        <w:br w:type="page"/>
      </w:r>
    </w:p>
    <w:p w:rsidR="00F72583" w:rsidRDefault="00F72583" w:rsidP="00F72583">
      <w:pPr>
        <w:pStyle w:val="1"/>
        <w:jc w:val="center"/>
      </w:pPr>
      <w:bookmarkStart w:id="8" w:name="_Toc383855406"/>
      <w:r>
        <w:lastRenderedPageBreak/>
        <w:t>Приложения</w:t>
      </w:r>
      <w:bookmarkEnd w:id="8"/>
    </w:p>
    <w:p w:rsidR="00F4213E" w:rsidRPr="00F4213E" w:rsidRDefault="00F4213E" w:rsidP="00F4213E"/>
    <w:p w:rsidR="008707FD" w:rsidRDefault="00DF46B1" w:rsidP="0049204E">
      <w:pPr>
        <w:rPr>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-362585</wp:posOffset>
            </wp:positionH>
            <wp:positionV relativeFrom="paragraph">
              <wp:posOffset>1118870</wp:posOffset>
            </wp:positionV>
            <wp:extent cx="6635115" cy="4973955"/>
            <wp:effectExtent l="19050" t="0" r="0" b="0"/>
            <wp:wrapTight wrapText="bothSides">
              <wp:wrapPolygon edited="0">
                <wp:start x="-62" y="0"/>
                <wp:lineTo x="-62" y="21509"/>
                <wp:lineTo x="21581" y="21509"/>
                <wp:lineTo x="21581" y="0"/>
                <wp:lineTo x="-62" y="0"/>
              </wp:wrapPolygon>
            </wp:wrapTight>
            <wp:docPr id="1" name="Рисунок 1" descr="http://fs.nashaucheba.ru/tw_files2/urls_3/1260/d-125911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nashaucheba.ru/tw_files2/urls_3/1260/d-1259119/img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5115" cy="4973955"/>
                    </a:xfrm>
                    <a:prstGeom prst="rect">
                      <a:avLst/>
                    </a:prstGeom>
                    <a:noFill/>
                    <a:ln>
                      <a:noFill/>
                    </a:ln>
                  </pic:spPr>
                </pic:pic>
              </a:graphicData>
            </a:graphic>
          </wp:anchor>
        </w:drawing>
      </w:r>
      <w:r w:rsidR="002F2DEC" w:rsidRPr="008C3CEC">
        <w:rPr>
          <w:rFonts w:ascii="Times New Roman" w:hAnsi="Times New Roman" w:cs="Times New Roman"/>
          <w:sz w:val="28"/>
          <w:szCs w:val="28"/>
        </w:rPr>
        <w:t>Приложение 1</w:t>
      </w:r>
      <w:r w:rsidR="0049204E" w:rsidRPr="008C3CEC">
        <w:rPr>
          <w:rFonts w:ascii="Times New Roman" w:hAnsi="Times New Roman" w:cs="Times New Roman"/>
          <w:sz w:val="28"/>
          <w:szCs w:val="28"/>
        </w:rPr>
        <w:t>. Основные направления движения германских племен и гуннов во времена Великого переселения народов.</w:t>
      </w:r>
      <w:r w:rsidR="00BE4AAE" w:rsidRPr="008C3CEC">
        <w:rPr>
          <w:rFonts w:ascii="Times New Roman" w:hAnsi="Times New Roman" w:cs="Times New Roman"/>
          <w:sz w:val="28"/>
          <w:szCs w:val="28"/>
        </w:rPr>
        <w:t xml:space="preserve"> </w:t>
      </w:r>
    </w:p>
    <w:p w:rsidR="0073109C" w:rsidRDefault="0073109C" w:rsidP="00D52DA0">
      <w:pPr>
        <w:rPr>
          <w:rFonts w:ascii="Times New Roman" w:hAnsi="Times New Roman" w:cs="Times New Roman"/>
          <w:sz w:val="28"/>
          <w:szCs w:val="28"/>
        </w:rPr>
      </w:pPr>
    </w:p>
    <w:p w:rsidR="005819FE" w:rsidRDefault="005819FE" w:rsidP="00D52DA0">
      <w:pPr>
        <w:rPr>
          <w:rFonts w:ascii="Times New Roman" w:hAnsi="Times New Roman" w:cs="Times New Roman"/>
          <w:sz w:val="28"/>
          <w:szCs w:val="28"/>
        </w:rPr>
      </w:pPr>
    </w:p>
    <w:p w:rsidR="005819FE" w:rsidRDefault="005819FE" w:rsidP="005819FE">
      <w:pPr>
        <w:rPr>
          <w:rFonts w:ascii="Times New Roman" w:hAnsi="Times New Roman" w:cs="Times New Roman"/>
          <w:sz w:val="28"/>
          <w:szCs w:val="28"/>
        </w:rPr>
      </w:pPr>
    </w:p>
    <w:p w:rsidR="003F244E" w:rsidRDefault="003F244E" w:rsidP="005819FE">
      <w:pPr>
        <w:rPr>
          <w:rFonts w:ascii="Times New Roman" w:hAnsi="Times New Roman" w:cs="Times New Roman"/>
          <w:sz w:val="28"/>
          <w:szCs w:val="28"/>
        </w:rPr>
      </w:pPr>
    </w:p>
    <w:p w:rsidR="003F244E" w:rsidRDefault="003F244E" w:rsidP="003F244E">
      <w:pPr>
        <w:rPr>
          <w:rFonts w:ascii="Times New Roman" w:hAnsi="Times New Roman" w:cs="Times New Roman"/>
          <w:sz w:val="28"/>
          <w:szCs w:val="28"/>
        </w:rPr>
      </w:pPr>
    </w:p>
    <w:p w:rsidR="003F244E" w:rsidRDefault="003F244E" w:rsidP="003F244E">
      <w:pPr>
        <w:rPr>
          <w:rFonts w:ascii="Times New Roman" w:hAnsi="Times New Roman" w:cs="Times New Roman"/>
          <w:sz w:val="28"/>
          <w:szCs w:val="28"/>
        </w:rPr>
      </w:pPr>
    </w:p>
    <w:p w:rsidR="003F244E" w:rsidRPr="00425050" w:rsidRDefault="003F244E" w:rsidP="003F244E">
      <w:pPr>
        <w:rPr>
          <w:rFonts w:ascii="Times New Roman" w:hAnsi="Times New Roman" w:cs="Times New Roman"/>
          <w:sz w:val="28"/>
          <w:szCs w:val="28"/>
        </w:rPr>
      </w:pPr>
    </w:p>
    <w:p w:rsidR="00761EEE" w:rsidRDefault="00761EEE"/>
    <w:p w:rsidR="00761EEE" w:rsidRPr="00761EEE" w:rsidRDefault="00761EEE">
      <w:pPr>
        <w:rPr>
          <w:sz w:val="28"/>
          <w:szCs w:val="28"/>
        </w:rPr>
      </w:pPr>
      <w:r w:rsidRPr="00761EEE">
        <w:rPr>
          <w:sz w:val="28"/>
          <w:szCs w:val="28"/>
        </w:rPr>
        <w:lastRenderedPageBreak/>
        <w:t xml:space="preserve">Приложение 2. </w:t>
      </w:r>
      <w:r w:rsidRPr="00761EEE">
        <w:rPr>
          <w:rFonts w:ascii="Times New Roman" w:hAnsi="Times New Roman" w:cs="Times New Roman"/>
          <w:sz w:val="28"/>
          <w:szCs w:val="28"/>
        </w:rPr>
        <w:t>Местоположение</w:t>
      </w:r>
      <w:r w:rsidRPr="00761EEE">
        <w:rPr>
          <w:sz w:val="28"/>
          <w:szCs w:val="28"/>
        </w:rPr>
        <w:t xml:space="preserve"> племен и варварских королевств к </w:t>
      </w:r>
      <w:r w:rsidRPr="00761EEE">
        <w:rPr>
          <w:sz w:val="28"/>
          <w:szCs w:val="28"/>
          <w:lang w:val="en-US"/>
        </w:rPr>
        <w:t>V</w:t>
      </w:r>
      <w:r w:rsidRPr="00761EEE">
        <w:rPr>
          <w:sz w:val="28"/>
          <w:szCs w:val="28"/>
        </w:rPr>
        <w:t>-</w:t>
      </w:r>
      <w:r w:rsidRPr="00761EEE">
        <w:rPr>
          <w:sz w:val="28"/>
          <w:szCs w:val="28"/>
          <w:lang w:val="en-US"/>
        </w:rPr>
        <w:t>VI</w:t>
      </w:r>
      <w:r w:rsidRPr="00761EEE">
        <w:rPr>
          <w:sz w:val="28"/>
          <w:szCs w:val="28"/>
        </w:rPr>
        <w:t xml:space="preserve"> вв.</w:t>
      </w:r>
    </w:p>
    <w:p w:rsidR="00E31029" w:rsidRDefault="005042AB">
      <w:pPr>
        <w:rPr>
          <w:rFonts w:asciiTheme="majorHAnsi" w:eastAsiaTheme="majorEastAsia" w:hAnsiTheme="majorHAnsi" w:cstheme="majorBidi"/>
          <w:b/>
          <w:bCs/>
          <w:color w:val="365F91" w:themeColor="accent1" w:themeShade="BF"/>
          <w:sz w:val="28"/>
          <w:szCs w:val="28"/>
        </w:rPr>
      </w:pPr>
      <w:r>
        <w:rPr>
          <w:noProof/>
          <w:lang w:eastAsia="ru-RU"/>
        </w:rPr>
        <w:drawing>
          <wp:anchor distT="0" distB="0" distL="114300" distR="114300" simplePos="0" relativeHeight="251661312" behindDoc="0" locked="0" layoutInCell="1" allowOverlap="1">
            <wp:simplePos x="0" y="0"/>
            <wp:positionH relativeFrom="column">
              <wp:posOffset>-1176020</wp:posOffset>
            </wp:positionH>
            <wp:positionV relativeFrom="paragraph">
              <wp:posOffset>719455</wp:posOffset>
            </wp:positionV>
            <wp:extent cx="7783830" cy="4935220"/>
            <wp:effectExtent l="19050" t="0" r="7620" b="0"/>
            <wp:wrapTopAndBottom/>
            <wp:docPr id="3" name="Рисунок 3" descr="http://upload.wikimedia.org/wikipedia/commons/2/2b/East-Hem_500ad.jp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2/2b/East-Hem_500ad.jpg?uselang=ru"/>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61" t="10802" r="60062" b="56760"/>
                    <a:stretch>
                      <a:fillRect/>
                    </a:stretch>
                  </pic:blipFill>
                  <pic:spPr bwMode="auto">
                    <a:xfrm>
                      <a:off x="0" y="0"/>
                      <a:ext cx="7783830" cy="4935220"/>
                    </a:xfrm>
                    <a:prstGeom prst="rect">
                      <a:avLst/>
                    </a:prstGeom>
                    <a:noFill/>
                    <a:ln>
                      <a:noFill/>
                    </a:ln>
                  </pic:spPr>
                </pic:pic>
              </a:graphicData>
            </a:graphic>
          </wp:anchor>
        </w:drawing>
      </w:r>
      <w:r w:rsidR="00E31029">
        <w:br w:type="page"/>
      </w:r>
    </w:p>
    <w:p w:rsidR="003F244E" w:rsidRPr="003F244E" w:rsidRDefault="00C6676A" w:rsidP="00D5449E">
      <w:pPr>
        <w:pStyle w:val="1"/>
        <w:jc w:val="center"/>
      </w:pPr>
      <w:bookmarkStart w:id="9" w:name="_Toc383855407"/>
      <w:r>
        <w:lastRenderedPageBreak/>
        <w:t>Список</w:t>
      </w:r>
      <w:r w:rsidR="003F244E">
        <w:t xml:space="preserve"> литературы</w:t>
      </w:r>
      <w:bookmarkEnd w:id="9"/>
    </w:p>
    <w:p w:rsidR="003F244E" w:rsidRPr="003F244E" w:rsidRDefault="003F244E" w:rsidP="003F244E">
      <w:pPr>
        <w:rPr>
          <w:rFonts w:ascii="Times New Roman" w:hAnsi="Times New Roman" w:cs="Times New Roman"/>
          <w:sz w:val="28"/>
          <w:szCs w:val="28"/>
        </w:rPr>
      </w:pPr>
    </w:p>
    <w:p w:rsidR="003F244E" w:rsidRPr="003F244E" w:rsidRDefault="003F244E" w:rsidP="003F244E">
      <w:pPr>
        <w:rPr>
          <w:rFonts w:ascii="Times New Roman" w:hAnsi="Times New Roman" w:cs="Times New Roman"/>
          <w:sz w:val="28"/>
          <w:szCs w:val="28"/>
        </w:rPr>
      </w:pPr>
      <w:r w:rsidRPr="003F244E">
        <w:rPr>
          <w:rFonts w:ascii="Times New Roman" w:hAnsi="Times New Roman" w:cs="Times New Roman"/>
          <w:sz w:val="28"/>
          <w:szCs w:val="28"/>
        </w:rPr>
        <w:t>1.</w:t>
      </w:r>
      <w:r w:rsidRPr="003F244E">
        <w:rPr>
          <w:rFonts w:ascii="Times New Roman" w:hAnsi="Times New Roman" w:cs="Times New Roman"/>
          <w:sz w:val="28"/>
          <w:szCs w:val="28"/>
        </w:rPr>
        <w:tab/>
        <w:t>Алексеев С.В. История славян в V – VIII веках. Т.I. Начало славянской истории. V - половина VI века. – М.: ИПО, 2002. – 160 с.</w:t>
      </w:r>
    </w:p>
    <w:p w:rsidR="00E232ED" w:rsidRDefault="003F244E" w:rsidP="003F244E">
      <w:pPr>
        <w:rPr>
          <w:rFonts w:ascii="Times New Roman" w:hAnsi="Times New Roman" w:cs="Times New Roman"/>
          <w:sz w:val="28"/>
          <w:szCs w:val="28"/>
        </w:rPr>
      </w:pPr>
      <w:r w:rsidRPr="003F244E">
        <w:rPr>
          <w:rFonts w:ascii="Times New Roman" w:hAnsi="Times New Roman" w:cs="Times New Roman"/>
          <w:sz w:val="28"/>
          <w:szCs w:val="28"/>
        </w:rPr>
        <w:t>2.</w:t>
      </w:r>
      <w:r w:rsidRPr="003F244E">
        <w:rPr>
          <w:rFonts w:ascii="Times New Roman" w:hAnsi="Times New Roman" w:cs="Times New Roman"/>
          <w:sz w:val="28"/>
          <w:szCs w:val="28"/>
        </w:rPr>
        <w:tab/>
        <w:t>Буданова В. П. Великое переселение народов</w:t>
      </w:r>
      <w:r w:rsidR="005C69DB" w:rsidRPr="003F244E">
        <w:rPr>
          <w:rFonts w:ascii="Times New Roman" w:hAnsi="Times New Roman" w:cs="Times New Roman"/>
          <w:sz w:val="28"/>
          <w:szCs w:val="28"/>
        </w:rPr>
        <w:t>:</w:t>
      </w:r>
      <w:r w:rsidRPr="003F244E">
        <w:rPr>
          <w:rFonts w:ascii="Times New Roman" w:hAnsi="Times New Roman" w:cs="Times New Roman"/>
          <w:sz w:val="28"/>
          <w:szCs w:val="28"/>
        </w:rPr>
        <w:t xml:space="preserve"> этнопол</w:t>
      </w:r>
      <w:r w:rsidR="00E232ED">
        <w:rPr>
          <w:rFonts w:ascii="Times New Roman" w:hAnsi="Times New Roman" w:cs="Times New Roman"/>
          <w:sz w:val="28"/>
          <w:szCs w:val="28"/>
        </w:rPr>
        <w:t>итические и социальные аспекты.</w:t>
      </w:r>
    </w:p>
    <w:p w:rsidR="003F244E" w:rsidRPr="003F244E" w:rsidRDefault="00B607AA" w:rsidP="003F244E">
      <w:pPr>
        <w:rPr>
          <w:rFonts w:ascii="Times New Roman" w:hAnsi="Times New Roman" w:cs="Times New Roman"/>
          <w:sz w:val="28"/>
          <w:szCs w:val="28"/>
        </w:rPr>
      </w:pPr>
      <w:r>
        <w:rPr>
          <w:rFonts w:ascii="Times New Roman" w:hAnsi="Times New Roman" w:cs="Times New Roman"/>
          <w:sz w:val="28"/>
          <w:szCs w:val="28"/>
        </w:rPr>
        <w:t xml:space="preserve">3.       </w:t>
      </w:r>
      <w:r w:rsidR="003F244E" w:rsidRPr="003F244E">
        <w:rPr>
          <w:rFonts w:ascii="Times New Roman" w:hAnsi="Times New Roman" w:cs="Times New Roman"/>
          <w:sz w:val="28"/>
          <w:szCs w:val="28"/>
        </w:rPr>
        <w:t>Буданова</w:t>
      </w:r>
      <w:r w:rsidR="00086B72" w:rsidRPr="00086B72">
        <w:rPr>
          <w:rFonts w:ascii="Times New Roman" w:hAnsi="Times New Roman" w:cs="Times New Roman"/>
          <w:sz w:val="28"/>
          <w:szCs w:val="28"/>
        </w:rPr>
        <w:t xml:space="preserve"> </w:t>
      </w:r>
      <w:r w:rsidR="00086B72" w:rsidRPr="003F244E">
        <w:rPr>
          <w:rFonts w:ascii="Times New Roman" w:hAnsi="Times New Roman" w:cs="Times New Roman"/>
          <w:sz w:val="28"/>
          <w:szCs w:val="28"/>
        </w:rPr>
        <w:t>В. П.</w:t>
      </w:r>
      <w:r w:rsidR="003F244E" w:rsidRPr="003F244E">
        <w:rPr>
          <w:rFonts w:ascii="Times New Roman" w:hAnsi="Times New Roman" w:cs="Times New Roman"/>
          <w:sz w:val="28"/>
          <w:szCs w:val="28"/>
        </w:rPr>
        <w:t>, Горский</w:t>
      </w:r>
      <w:r w:rsidR="00086B72" w:rsidRPr="00086B72">
        <w:rPr>
          <w:rFonts w:ascii="Times New Roman" w:hAnsi="Times New Roman" w:cs="Times New Roman"/>
          <w:sz w:val="28"/>
          <w:szCs w:val="28"/>
        </w:rPr>
        <w:t xml:space="preserve"> </w:t>
      </w:r>
      <w:r w:rsidR="00086B72" w:rsidRPr="003F244E">
        <w:rPr>
          <w:rFonts w:ascii="Times New Roman" w:hAnsi="Times New Roman" w:cs="Times New Roman"/>
          <w:sz w:val="28"/>
          <w:szCs w:val="28"/>
        </w:rPr>
        <w:t>А. А.</w:t>
      </w:r>
      <w:r w:rsidR="003F244E" w:rsidRPr="003F244E">
        <w:rPr>
          <w:rFonts w:ascii="Times New Roman" w:hAnsi="Times New Roman" w:cs="Times New Roman"/>
          <w:sz w:val="28"/>
          <w:szCs w:val="28"/>
        </w:rPr>
        <w:t>, Ермолова</w:t>
      </w:r>
      <w:r w:rsidR="00086B72" w:rsidRPr="00086B72">
        <w:rPr>
          <w:rFonts w:ascii="Times New Roman" w:hAnsi="Times New Roman" w:cs="Times New Roman"/>
          <w:sz w:val="28"/>
          <w:szCs w:val="28"/>
        </w:rPr>
        <w:t xml:space="preserve"> </w:t>
      </w:r>
      <w:r w:rsidR="00086B72" w:rsidRPr="003F244E">
        <w:rPr>
          <w:rFonts w:ascii="Times New Roman" w:hAnsi="Times New Roman" w:cs="Times New Roman"/>
          <w:sz w:val="28"/>
          <w:szCs w:val="28"/>
        </w:rPr>
        <w:t>И. Е.</w:t>
      </w:r>
      <w:r w:rsidR="003F244E" w:rsidRPr="003F244E">
        <w:rPr>
          <w:rFonts w:ascii="Times New Roman" w:hAnsi="Times New Roman" w:cs="Times New Roman"/>
          <w:sz w:val="28"/>
          <w:szCs w:val="28"/>
        </w:rPr>
        <w:t xml:space="preserve"> Российская акад. наук, Ин-т всеобщ</w:t>
      </w:r>
      <w:proofErr w:type="gramStart"/>
      <w:r w:rsidR="003F244E" w:rsidRPr="003F244E">
        <w:rPr>
          <w:rFonts w:ascii="Times New Roman" w:hAnsi="Times New Roman" w:cs="Times New Roman"/>
          <w:sz w:val="28"/>
          <w:szCs w:val="28"/>
        </w:rPr>
        <w:t>.</w:t>
      </w:r>
      <w:proofErr w:type="gramEnd"/>
      <w:r w:rsidR="003F244E" w:rsidRPr="003F244E">
        <w:rPr>
          <w:rFonts w:ascii="Times New Roman" w:hAnsi="Times New Roman" w:cs="Times New Roman"/>
          <w:sz w:val="28"/>
          <w:szCs w:val="28"/>
        </w:rPr>
        <w:t xml:space="preserve"> </w:t>
      </w:r>
      <w:proofErr w:type="gramStart"/>
      <w:r w:rsidR="003F244E" w:rsidRPr="003F244E">
        <w:rPr>
          <w:rFonts w:ascii="Times New Roman" w:hAnsi="Times New Roman" w:cs="Times New Roman"/>
          <w:sz w:val="28"/>
          <w:szCs w:val="28"/>
        </w:rPr>
        <w:t>и</w:t>
      </w:r>
      <w:proofErr w:type="gramEnd"/>
      <w:r w:rsidR="003F244E" w:rsidRPr="003F244E">
        <w:rPr>
          <w:rFonts w:ascii="Times New Roman" w:hAnsi="Times New Roman" w:cs="Times New Roman"/>
          <w:sz w:val="28"/>
          <w:szCs w:val="28"/>
        </w:rPr>
        <w:t>стории. - СПб: Алетейя</w:t>
      </w:r>
      <w:r w:rsidR="0049204E">
        <w:rPr>
          <w:rFonts w:ascii="Times New Roman" w:hAnsi="Times New Roman" w:cs="Times New Roman"/>
          <w:sz w:val="28"/>
          <w:szCs w:val="28"/>
        </w:rPr>
        <w:t>,</w:t>
      </w:r>
      <w:r w:rsidR="003F244E" w:rsidRPr="003F244E">
        <w:rPr>
          <w:rFonts w:ascii="Times New Roman" w:hAnsi="Times New Roman" w:cs="Times New Roman"/>
          <w:sz w:val="28"/>
          <w:szCs w:val="28"/>
        </w:rPr>
        <w:t xml:space="preserve"> Историческая книга, 2011. – 334</w:t>
      </w:r>
      <w:r w:rsidR="00E232ED">
        <w:rPr>
          <w:rFonts w:ascii="Times New Roman" w:hAnsi="Times New Roman" w:cs="Times New Roman"/>
          <w:sz w:val="28"/>
          <w:szCs w:val="28"/>
        </w:rPr>
        <w:t xml:space="preserve"> с.</w:t>
      </w:r>
    </w:p>
    <w:p w:rsidR="003F244E" w:rsidRPr="003F244E" w:rsidRDefault="00B607AA" w:rsidP="003F244E">
      <w:pPr>
        <w:rPr>
          <w:rFonts w:ascii="Times New Roman" w:hAnsi="Times New Roman" w:cs="Times New Roman"/>
          <w:sz w:val="28"/>
          <w:szCs w:val="28"/>
        </w:rPr>
      </w:pPr>
      <w:r>
        <w:rPr>
          <w:rFonts w:ascii="Times New Roman" w:hAnsi="Times New Roman" w:cs="Times New Roman"/>
          <w:sz w:val="28"/>
          <w:szCs w:val="28"/>
        </w:rPr>
        <w:t>4.</w:t>
      </w:r>
      <w:r w:rsidR="003F244E" w:rsidRPr="003F244E">
        <w:rPr>
          <w:rFonts w:ascii="Times New Roman" w:hAnsi="Times New Roman" w:cs="Times New Roman"/>
          <w:sz w:val="28"/>
          <w:szCs w:val="28"/>
        </w:rPr>
        <w:tab/>
        <w:t>Гиббон Э. История упадка и разрушения Великой Римской империи: Закат и падение империи: в 7 т. Т.1/ Пер. с англ. – М.: ТЕРРА – Книжный клуб, 2008. – 640 с.</w:t>
      </w:r>
    </w:p>
    <w:p w:rsidR="003F244E" w:rsidRPr="003F244E" w:rsidRDefault="00B607AA" w:rsidP="003F244E">
      <w:pPr>
        <w:rPr>
          <w:rFonts w:ascii="Times New Roman" w:hAnsi="Times New Roman" w:cs="Times New Roman"/>
          <w:sz w:val="28"/>
          <w:szCs w:val="28"/>
        </w:rPr>
      </w:pPr>
      <w:r>
        <w:rPr>
          <w:rFonts w:ascii="Times New Roman" w:hAnsi="Times New Roman" w:cs="Times New Roman"/>
          <w:sz w:val="28"/>
          <w:szCs w:val="28"/>
        </w:rPr>
        <w:t>5</w:t>
      </w:r>
      <w:r w:rsidR="003F244E" w:rsidRPr="003F244E">
        <w:rPr>
          <w:rFonts w:ascii="Times New Roman" w:hAnsi="Times New Roman" w:cs="Times New Roman"/>
          <w:sz w:val="28"/>
          <w:szCs w:val="28"/>
        </w:rPr>
        <w:t>.</w:t>
      </w:r>
      <w:r w:rsidR="003F244E" w:rsidRPr="003F244E">
        <w:rPr>
          <w:rFonts w:ascii="Times New Roman" w:hAnsi="Times New Roman" w:cs="Times New Roman"/>
          <w:sz w:val="28"/>
          <w:szCs w:val="28"/>
        </w:rPr>
        <w:tab/>
        <w:t>Гумилев Л.Н. История народа хунну. – СПб: Ленинградское издательство, 2009. – 701 с.</w:t>
      </w:r>
    </w:p>
    <w:p w:rsidR="003F244E" w:rsidRPr="003F244E" w:rsidRDefault="00B607AA" w:rsidP="003F244E">
      <w:pPr>
        <w:rPr>
          <w:rFonts w:ascii="Times New Roman" w:hAnsi="Times New Roman" w:cs="Times New Roman"/>
          <w:sz w:val="28"/>
          <w:szCs w:val="28"/>
        </w:rPr>
      </w:pPr>
      <w:r>
        <w:rPr>
          <w:rFonts w:ascii="Times New Roman" w:hAnsi="Times New Roman" w:cs="Times New Roman"/>
          <w:sz w:val="28"/>
          <w:szCs w:val="28"/>
        </w:rPr>
        <w:t>6</w:t>
      </w:r>
      <w:r w:rsidR="003F244E" w:rsidRPr="003F244E">
        <w:rPr>
          <w:rFonts w:ascii="Times New Roman" w:hAnsi="Times New Roman" w:cs="Times New Roman"/>
          <w:sz w:val="28"/>
          <w:szCs w:val="28"/>
        </w:rPr>
        <w:t>.</w:t>
      </w:r>
      <w:r w:rsidR="003F244E" w:rsidRPr="003F244E">
        <w:rPr>
          <w:rFonts w:ascii="Times New Roman" w:hAnsi="Times New Roman" w:cs="Times New Roman"/>
          <w:sz w:val="28"/>
          <w:szCs w:val="28"/>
        </w:rPr>
        <w:tab/>
        <w:t>Седов В.В. Происхождение и ранняя история славян. – М.: Издательство «Наука», 1979. – 156с.</w:t>
      </w:r>
    </w:p>
    <w:p w:rsidR="003F244E" w:rsidRPr="003F244E" w:rsidRDefault="00B607AA" w:rsidP="003F244E">
      <w:pPr>
        <w:rPr>
          <w:rFonts w:ascii="Times New Roman" w:hAnsi="Times New Roman" w:cs="Times New Roman"/>
          <w:sz w:val="28"/>
          <w:szCs w:val="28"/>
        </w:rPr>
      </w:pPr>
      <w:r>
        <w:rPr>
          <w:rFonts w:ascii="Times New Roman" w:hAnsi="Times New Roman" w:cs="Times New Roman"/>
          <w:sz w:val="28"/>
          <w:szCs w:val="28"/>
        </w:rPr>
        <w:t>7</w:t>
      </w:r>
      <w:r w:rsidR="003F244E" w:rsidRPr="003F244E">
        <w:rPr>
          <w:rFonts w:ascii="Times New Roman" w:hAnsi="Times New Roman" w:cs="Times New Roman"/>
          <w:sz w:val="28"/>
          <w:szCs w:val="28"/>
        </w:rPr>
        <w:t>.</w:t>
      </w:r>
      <w:r w:rsidR="003F244E" w:rsidRPr="003F244E">
        <w:rPr>
          <w:rFonts w:ascii="Times New Roman" w:hAnsi="Times New Roman" w:cs="Times New Roman"/>
          <w:sz w:val="28"/>
          <w:szCs w:val="28"/>
        </w:rPr>
        <w:tab/>
        <w:t>Хизер П. Падение Римской империи. Перевод с англ. А.В. Короленкова и Е.А. Семеновой. – М.: АСТ:</w:t>
      </w:r>
      <w:r w:rsidR="003F34B9">
        <w:rPr>
          <w:rFonts w:ascii="Times New Roman" w:hAnsi="Times New Roman" w:cs="Times New Roman"/>
          <w:sz w:val="28"/>
          <w:szCs w:val="28"/>
        </w:rPr>
        <w:t xml:space="preserve"> </w:t>
      </w:r>
      <w:r w:rsidR="003F244E" w:rsidRPr="003F244E">
        <w:rPr>
          <w:rFonts w:ascii="Times New Roman" w:hAnsi="Times New Roman" w:cs="Times New Roman"/>
          <w:sz w:val="28"/>
          <w:szCs w:val="28"/>
        </w:rPr>
        <w:t>Астрель, 2011. – 795с.</w:t>
      </w:r>
    </w:p>
    <w:p w:rsidR="003F244E" w:rsidRPr="003F244E" w:rsidRDefault="00B607AA" w:rsidP="003F244E">
      <w:pPr>
        <w:rPr>
          <w:rFonts w:ascii="Times New Roman" w:hAnsi="Times New Roman" w:cs="Times New Roman"/>
          <w:sz w:val="28"/>
          <w:szCs w:val="28"/>
        </w:rPr>
      </w:pPr>
      <w:r>
        <w:rPr>
          <w:rFonts w:ascii="Times New Roman" w:hAnsi="Times New Roman" w:cs="Times New Roman"/>
          <w:sz w:val="28"/>
          <w:szCs w:val="28"/>
        </w:rPr>
        <w:t>8</w:t>
      </w:r>
      <w:r w:rsidR="003F244E" w:rsidRPr="003F244E">
        <w:rPr>
          <w:rFonts w:ascii="Times New Roman" w:hAnsi="Times New Roman" w:cs="Times New Roman"/>
          <w:sz w:val="28"/>
          <w:szCs w:val="28"/>
        </w:rPr>
        <w:t>.</w:t>
      </w:r>
      <w:r w:rsidR="003F244E" w:rsidRPr="003F244E">
        <w:rPr>
          <w:rFonts w:ascii="Times New Roman" w:hAnsi="Times New Roman" w:cs="Times New Roman"/>
          <w:sz w:val="28"/>
          <w:szCs w:val="28"/>
        </w:rPr>
        <w:tab/>
        <w:t>История южных и западных славян. Курс лекций. – М.: Издательство МГУ, 1979. – 592с.</w:t>
      </w:r>
    </w:p>
    <w:p w:rsidR="008C3CEC" w:rsidRDefault="00B607AA" w:rsidP="003F244E">
      <w:pPr>
        <w:rPr>
          <w:rFonts w:ascii="Times New Roman" w:hAnsi="Times New Roman" w:cs="Times New Roman"/>
          <w:sz w:val="28"/>
          <w:szCs w:val="28"/>
        </w:rPr>
      </w:pPr>
      <w:r>
        <w:rPr>
          <w:rFonts w:ascii="Times New Roman" w:hAnsi="Times New Roman" w:cs="Times New Roman"/>
          <w:sz w:val="28"/>
          <w:szCs w:val="28"/>
        </w:rPr>
        <w:t>9</w:t>
      </w:r>
      <w:r w:rsidR="003F244E" w:rsidRPr="003F244E">
        <w:rPr>
          <w:rFonts w:ascii="Times New Roman" w:hAnsi="Times New Roman" w:cs="Times New Roman"/>
          <w:sz w:val="28"/>
          <w:szCs w:val="28"/>
        </w:rPr>
        <w:t>.</w:t>
      </w:r>
      <w:r w:rsidR="003F244E" w:rsidRPr="003F244E">
        <w:rPr>
          <w:rFonts w:ascii="Times New Roman" w:hAnsi="Times New Roman" w:cs="Times New Roman"/>
          <w:sz w:val="28"/>
          <w:szCs w:val="28"/>
        </w:rPr>
        <w:tab/>
        <w:t>Дья</w:t>
      </w:r>
      <w:r w:rsidR="003F34B9">
        <w:rPr>
          <w:rFonts w:ascii="Times New Roman" w:hAnsi="Times New Roman" w:cs="Times New Roman"/>
          <w:sz w:val="28"/>
          <w:szCs w:val="28"/>
        </w:rPr>
        <w:t>ков Н.А. Взаимоотношения Римской</w:t>
      </w:r>
      <w:r w:rsidR="003F244E" w:rsidRPr="003F244E">
        <w:rPr>
          <w:rFonts w:ascii="Times New Roman" w:hAnsi="Times New Roman" w:cs="Times New Roman"/>
          <w:sz w:val="28"/>
          <w:szCs w:val="28"/>
        </w:rPr>
        <w:t xml:space="preserve"> империи и варваров в Европе в конце III – IV вв. Автореферат диссертации на соискание ученой степени кандидата исторических наук. – М.: кафедра всеобщей истории Историко-архивного института РГГУ, 2009. – 22с.</w:t>
      </w:r>
    </w:p>
    <w:p w:rsidR="003F244E" w:rsidRPr="008C3CEC" w:rsidRDefault="003F244E" w:rsidP="005819FE">
      <w:pPr>
        <w:rPr>
          <w:rFonts w:ascii="Times New Roman" w:hAnsi="Times New Roman" w:cs="Times New Roman"/>
          <w:sz w:val="28"/>
          <w:szCs w:val="28"/>
        </w:rPr>
      </w:pPr>
    </w:p>
    <w:sectPr w:rsidR="003F244E" w:rsidRPr="008C3CEC" w:rsidSect="00D5449E">
      <w:headerReference w:type="default" r:id="rId15"/>
      <w:footerReference w:type="default" r:id="rId16"/>
      <w:pgSz w:w="11906" w:h="16838"/>
      <w:pgMar w:top="1134" w:right="850" w:bottom="1134"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AB" w:rsidRDefault="005042AB" w:rsidP="0027030A">
      <w:pPr>
        <w:spacing w:after="0" w:line="240" w:lineRule="auto"/>
      </w:pPr>
      <w:r>
        <w:separator/>
      </w:r>
    </w:p>
  </w:endnote>
  <w:endnote w:type="continuationSeparator" w:id="0">
    <w:p w:rsidR="005042AB" w:rsidRDefault="005042AB" w:rsidP="00270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5589"/>
      <w:docPartObj>
        <w:docPartGallery w:val="Page Numbers (Bottom of Page)"/>
        <w:docPartUnique/>
      </w:docPartObj>
    </w:sdtPr>
    <w:sdtContent>
      <w:p w:rsidR="005042AB" w:rsidRDefault="005042AB">
        <w:pPr>
          <w:pStyle w:val="a5"/>
          <w:jc w:val="right"/>
        </w:pPr>
        <w:fldSimple w:instr="PAGE   \* MERGEFORMAT">
          <w:r w:rsidR="005E677C">
            <w:rPr>
              <w:noProof/>
            </w:rPr>
            <w:t>10</w:t>
          </w:r>
        </w:fldSimple>
      </w:p>
    </w:sdtContent>
  </w:sdt>
  <w:p w:rsidR="005042AB" w:rsidRDefault="005042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AB" w:rsidRDefault="005042AB" w:rsidP="0027030A">
      <w:pPr>
        <w:spacing w:after="0" w:line="240" w:lineRule="auto"/>
      </w:pPr>
      <w:r>
        <w:separator/>
      </w:r>
    </w:p>
  </w:footnote>
  <w:footnote w:type="continuationSeparator" w:id="0">
    <w:p w:rsidR="005042AB" w:rsidRDefault="005042AB" w:rsidP="00270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AB" w:rsidRDefault="005042AB" w:rsidP="004F1A9A">
    <w:pPr>
      <w:pStyle w:val="a3"/>
      <w:tabs>
        <w:tab w:val="left" w:pos="851"/>
      </w:tabs>
      <w:ind w:firstLine="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6E8B"/>
    <w:multiLevelType w:val="multilevel"/>
    <w:tmpl w:val="1D5E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1118C"/>
    <w:multiLevelType w:val="multilevel"/>
    <w:tmpl w:val="A4D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3511D"/>
    <w:multiLevelType w:val="multilevel"/>
    <w:tmpl w:val="0E3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951EA8"/>
    <w:rsid w:val="0000193E"/>
    <w:rsid w:val="000315D9"/>
    <w:rsid w:val="00042811"/>
    <w:rsid w:val="00046103"/>
    <w:rsid w:val="000500D7"/>
    <w:rsid w:val="00071274"/>
    <w:rsid w:val="00080FF2"/>
    <w:rsid w:val="00086B72"/>
    <w:rsid w:val="00092663"/>
    <w:rsid w:val="00094450"/>
    <w:rsid w:val="000A31C2"/>
    <w:rsid w:val="000A3623"/>
    <w:rsid w:val="000A48C1"/>
    <w:rsid w:val="000B6196"/>
    <w:rsid w:val="000C6737"/>
    <w:rsid w:val="000D2CAA"/>
    <w:rsid w:val="00117F3D"/>
    <w:rsid w:val="00131CB8"/>
    <w:rsid w:val="0015219E"/>
    <w:rsid w:val="00167270"/>
    <w:rsid w:val="001815F8"/>
    <w:rsid w:val="00186119"/>
    <w:rsid w:val="001A238C"/>
    <w:rsid w:val="001B04FC"/>
    <w:rsid w:val="001B0C63"/>
    <w:rsid w:val="001D012D"/>
    <w:rsid w:val="001D305F"/>
    <w:rsid w:val="001F3674"/>
    <w:rsid w:val="002108D0"/>
    <w:rsid w:val="002173CC"/>
    <w:rsid w:val="0023555A"/>
    <w:rsid w:val="002379C8"/>
    <w:rsid w:val="002545D8"/>
    <w:rsid w:val="002661A2"/>
    <w:rsid w:val="0027030A"/>
    <w:rsid w:val="002B6B21"/>
    <w:rsid w:val="002C0CF7"/>
    <w:rsid w:val="002C3E0C"/>
    <w:rsid w:val="002E309C"/>
    <w:rsid w:val="002E6194"/>
    <w:rsid w:val="002F2DEC"/>
    <w:rsid w:val="003104CD"/>
    <w:rsid w:val="0031218E"/>
    <w:rsid w:val="00316072"/>
    <w:rsid w:val="00337A7A"/>
    <w:rsid w:val="003556F2"/>
    <w:rsid w:val="00364E91"/>
    <w:rsid w:val="00371E58"/>
    <w:rsid w:val="003834D5"/>
    <w:rsid w:val="003906B8"/>
    <w:rsid w:val="003966B2"/>
    <w:rsid w:val="003D01BD"/>
    <w:rsid w:val="003F244E"/>
    <w:rsid w:val="003F34B9"/>
    <w:rsid w:val="0041405A"/>
    <w:rsid w:val="00423FF4"/>
    <w:rsid w:val="00425050"/>
    <w:rsid w:val="0042650C"/>
    <w:rsid w:val="00427EE0"/>
    <w:rsid w:val="00432408"/>
    <w:rsid w:val="00440563"/>
    <w:rsid w:val="00456672"/>
    <w:rsid w:val="00460754"/>
    <w:rsid w:val="00464B59"/>
    <w:rsid w:val="0049204E"/>
    <w:rsid w:val="00494574"/>
    <w:rsid w:val="004C4CCD"/>
    <w:rsid w:val="004F1A9A"/>
    <w:rsid w:val="004F658D"/>
    <w:rsid w:val="00502E54"/>
    <w:rsid w:val="005042AB"/>
    <w:rsid w:val="005318D4"/>
    <w:rsid w:val="0053580C"/>
    <w:rsid w:val="005506DB"/>
    <w:rsid w:val="005744C6"/>
    <w:rsid w:val="005819FE"/>
    <w:rsid w:val="00586BAC"/>
    <w:rsid w:val="005A3F17"/>
    <w:rsid w:val="005B628D"/>
    <w:rsid w:val="005C69DB"/>
    <w:rsid w:val="005D63F0"/>
    <w:rsid w:val="005E677C"/>
    <w:rsid w:val="00606D8E"/>
    <w:rsid w:val="00622753"/>
    <w:rsid w:val="006742A6"/>
    <w:rsid w:val="00683763"/>
    <w:rsid w:val="00694F80"/>
    <w:rsid w:val="006A0D96"/>
    <w:rsid w:val="006A1577"/>
    <w:rsid w:val="006A7BB3"/>
    <w:rsid w:val="006B6AC4"/>
    <w:rsid w:val="0070040D"/>
    <w:rsid w:val="0070129D"/>
    <w:rsid w:val="007230C8"/>
    <w:rsid w:val="0072767C"/>
    <w:rsid w:val="0073109C"/>
    <w:rsid w:val="00757FC4"/>
    <w:rsid w:val="00761EEE"/>
    <w:rsid w:val="00774B00"/>
    <w:rsid w:val="00793B5B"/>
    <w:rsid w:val="007A2825"/>
    <w:rsid w:val="007A3CFC"/>
    <w:rsid w:val="007B6B0F"/>
    <w:rsid w:val="007C20DA"/>
    <w:rsid w:val="007E1AEF"/>
    <w:rsid w:val="007E322F"/>
    <w:rsid w:val="007F55A0"/>
    <w:rsid w:val="00807177"/>
    <w:rsid w:val="00810F7F"/>
    <w:rsid w:val="00813A86"/>
    <w:rsid w:val="00856B02"/>
    <w:rsid w:val="008707FD"/>
    <w:rsid w:val="008715E1"/>
    <w:rsid w:val="008B5697"/>
    <w:rsid w:val="008C3CEC"/>
    <w:rsid w:val="008F5B44"/>
    <w:rsid w:val="00900A08"/>
    <w:rsid w:val="00905EED"/>
    <w:rsid w:val="009202EF"/>
    <w:rsid w:val="009243AC"/>
    <w:rsid w:val="00925615"/>
    <w:rsid w:val="009335B5"/>
    <w:rsid w:val="00951EA8"/>
    <w:rsid w:val="00955030"/>
    <w:rsid w:val="00957773"/>
    <w:rsid w:val="00961247"/>
    <w:rsid w:val="00970677"/>
    <w:rsid w:val="009878CA"/>
    <w:rsid w:val="00992DC5"/>
    <w:rsid w:val="00993425"/>
    <w:rsid w:val="009B442B"/>
    <w:rsid w:val="009D321B"/>
    <w:rsid w:val="009D5B13"/>
    <w:rsid w:val="00A14259"/>
    <w:rsid w:val="00A27B50"/>
    <w:rsid w:val="00A60BD0"/>
    <w:rsid w:val="00A95D98"/>
    <w:rsid w:val="00AA2B48"/>
    <w:rsid w:val="00AA405F"/>
    <w:rsid w:val="00AD2C20"/>
    <w:rsid w:val="00AD7AE7"/>
    <w:rsid w:val="00B025CA"/>
    <w:rsid w:val="00B25A64"/>
    <w:rsid w:val="00B3106D"/>
    <w:rsid w:val="00B422CA"/>
    <w:rsid w:val="00B55D9F"/>
    <w:rsid w:val="00B607AA"/>
    <w:rsid w:val="00B80B90"/>
    <w:rsid w:val="00B82A59"/>
    <w:rsid w:val="00B831D2"/>
    <w:rsid w:val="00B95BA8"/>
    <w:rsid w:val="00BC1FE3"/>
    <w:rsid w:val="00BD197B"/>
    <w:rsid w:val="00BD431B"/>
    <w:rsid w:val="00BE0FAE"/>
    <w:rsid w:val="00BE2856"/>
    <w:rsid w:val="00BE4AAE"/>
    <w:rsid w:val="00BF3484"/>
    <w:rsid w:val="00BF714E"/>
    <w:rsid w:val="00C1279B"/>
    <w:rsid w:val="00C2448A"/>
    <w:rsid w:val="00C65473"/>
    <w:rsid w:val="00C6676A"/>
    <w:rsid w:val="00C773EC"/>
    <w:rsid w:val="00C83DB7"/>
    <w:rsid w:val="00CA1DF4"/>
    <w:rsid w:val="00CA675E"/>
    <w:rsid w:val="00CE29BF"/>
    <w:rsid w:val="00CF3DC1"/>
    <w:rsid w:val="00D00DFF"/>
    <w:rsid w:val="00D231D6"/>
    <w:rsid w:val="00D23FD4"/>
    <w:rsid w:val="00D46631"/>
    <w:rsid w:val="00D51915"/>
    <w:rsid w:val="00D52DA0"/>
    <w:rsid w:val="00D5449E"/>
    <w:rsid w:val="00D72CA2"/>
    <w:rsid w:val="00D82151"/>
    <w:rsid w:val="00D931F3"/>
    <w:rsid w:val="00DC76AE"/>
    <w:rsid w:val="00DD5207"/>
    <w:rsid w:val="00DF46B1"/>
    <w:rsid w:val="00E02A72"/>
    <w:rsid w:val="00E04850"/>
    <w:rsid w:val="00E232ED"/>
    <w:rsid w:val="00E31029"/>
    <w:rsid w:val="00E4019F"/>
    <w:rsid w:val="00E43622"/>
    <w:rsid w:val="00E651D1"/>
    <w:rsid w:val="00E8173E"/>
    <w:rsid w:val="00E822A7"/>
    <w:rsid w:val="00E93561"/>
    <w:rsid w:val="00EB1858"/>
    <w:rsid w:val="00EC0689"/>
    <w:rsid w:val="00EE6BAA"/>
    <w:rsid w:val="00EE7AA7"/>
    <w:rsid w:val="00EF6D0C"/>
    <w:rsid w:val="00F11A0B"/>
    <w:rsid w:val="00F4213E"/>
    <w:rsid w:val="00F67A1C"/>
    <w:rsid w:val="00F71506"/>
    <w:rsid w:val="00F72583"/>
    <w:rsid w:val="00F82218"/>
    <w:rsid w:val="00FA715B"/>
    <w:rsid w:val="00FD7EC2"/>
    <w:rsid w:val="00FE702C"/>
    <w:rsid w:val="00FF2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0B"/>
  </w:style>
  <w:style w:type="paragraph" w:styleId="1">
    <w:name w:val="heading 1"/>
    <w:basedOn w:val="a"/>
    <w:next w:val="a"/>
    <w:link w:val="10"/>
    <w:uiPriority w:val="9"/>
    <w:qFormat/>
    <w:rsid w:val="00270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2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2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30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703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30A"/>
  </w:style>
  <w:style w:type="paragraph" w:styleId="a5">
    <w:name w:val="footer"/>
    <w:basedOn w:val="a"/>
    <w:link w:val="a6"/>
    <w:uiPriority w:val="99"/>
    <w:unhideWhenUsed/>
    <w:rsid w:val="002703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30A"/>
  </w:style>
  <w:style w:type="paragraph" w:styleId="a7">
    <w:name w:val="No Spacing"/>
    <w:link w:val="a8"/>
    <w:uiPriority w:val="1"/>
    <w:qFormat/>
    <w:rsid w:val="00186119"/>
    <w:pPr>
      <w:spacing w:after="0" w:line="240" w:lineRule="auto"/>
    </w:pPr>
    <w:rPr>
      <w:rFonts w:eastAsiaTheme="minorEastAsia"/>
      <w:lang w:eastAsia="ru-RU"/>
    </w:rPr>
  </w:style>
  <w:style w:type="character" w:customStyle="1" w:styleId="a8">
    <w:name w:val="Без интервала Знак"/>
    <w:basedOn w:val="a0"/>
    <w:link w:val="a7"/>
    <w:uiPriority w:val="1"/>
    <w:rsid w:val="00186119"/>
    <w:rPr>
      <w:rFonts w:eastAsiaTheme="minorEastAsia"/>
      <w:lang w:eastAsia="ru-RU"/>
    </w:rPr>
  </w:style>
  <w:style w:type="paragraph" w:styleId="a9">
    <w:name w:val="Balloon Text"/>
    <w:basedOn w:val="a"/>
    <w:link w:val="aa"/>
    <w:uiPriority w:val="99"/>
    <w:semiHidden/>
    <w:unhideWhenUsed/>
    <w:rsid w:val="001861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119"/>
    <w:rPr>
      <w:rFonts w:ascii="Tahoma" w:hAnsi="Tahoma" w:cs="Tahoma"/>
      <w:sz w:val="16"/>
      <w:szCs w:val="16"/>
    </w:rPr>
  </w:style>
  <w:style w:type="character" w:customStyle="1" w:styleId="20">
    <w:name w:val="Заголовок 2 Знак"/>
    <w:basedOn w:val="a0"/>
    <w:link w:val="2"/>
    <w:uiPriority w:val="9"/>
    <w:rsid w:val="001A23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2811"/>
    <w:rPr>
      <w:rFonts w:asciiTheme="majorHAnsi" w:eastAsiaTheme="majorEastAsia" w:hAnsiTheme="majorHAnsi" w:cstheme="majorBidi"/>
      <w:b/>
      <w:bCs/>
      <w:color w:val="4F81BD" w:themeColor="accent1"/>
    </w:rPr>
  </w:style>
  <w:style w:type="character" w:styleId="ab">
    <w:name w:val="Hyperlink"/>
    <w:basedOn w:val="a0"/>
    <w:uiPriority w:val="99"/>
    <w:unhideWhenUsed/>
    <w:rsid w:val="00371E58"/>
    <w:rPr>
      <w:color w:val="0000FF" w:themeColor="hyperlink"/>
      <w:u w:val="single"/>
    </w:rPr>
  </w:style>
  <w:style w:type="paragraph" w:styleId="ac">
    <w:name w:val="TOC Heading"/>
    <w:basedOn w:val="1"/>
    <w:next w:val="a"/>
    <w:uiPriority w:val="39"/>
    <w:semiHidden/>
    <w:unhideWhenUsed/>
    <w:qFormat/>
    <w:rsid w:val="009D321B"/>
    <w:pPr>
      <w:outlineLvl w:val="9"/>
    </w:pPr>
    <w:rPr>
      <w:lang w:eastAsia="ru-RU"/>
    </w:rPr>
  </w:style>
  <w:style w:type="paragraph" w:styleId="11">
    <w:name w:val="toc 1"/>
    <w:basedOn w:val="a"/>
    <w:next w:val="a"/>
    <w:autoRedefine/>
    <w:uiPriority w:val="39"/>
    <w:unhideWhenUsed/>
    <w:rsid w:val="009D321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0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2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2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30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703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030A"/>
  </w:style>
  <w:style w:type="paragraph" w:styleId="a5">
    <w:name w:val="footer"/>
    <w:basedOn w:val="a"/>
    <w:link w:val="a6"/>
    <w:uiPriority w:val="99"/>
    <w:unhideWhenUsed/>
    <w:rsid w:val="002703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30A"/>
  </w:style>
  <w:style w:type="paragraph" w:styleId="a7">
    <w:name w:val="No Spacing"/>
    <w:link w:val="a8"/>
    <w:uiPriority w:val="1"/>
    <w:qFormat/>
    <w:rsid w:val="00186119"/>
    <w:pPr>
      <w:spacing w:after="0" w:line="240" w:lineRule="auto"/>
    </w:pPr>
    <w:rPr>
      <w:rFonts w:eastAsiaTheme="minorEastAsia"/>
      <w:lang w:eastAsia="ru-RU"/>
    </w:rPr>
  </w:style>
  <w:style w:type="character" w:customStyle="1" w:styleId="a8">
    <w:name w:val="Без интервала Знак"/>
    <w:basedOn w:val="a0"/>
    <w:link w:val="a7"/>
    <w:uiPriority w:val="1"/>
    <w:rsid w:val="00186119"/>
    <w:rPr>
      <w:rFonts w:eastAsiaTheme="minorEastAsia"/>
      <w:lang w:eastAsia="ru-RU"/>
    </w:rPr>
  </w:style>
  <w:style w:type="paragraph" w:styleId="a9">
    <w:name w:val="Balloon Text"/>
    <w:basedOn w:val="a"/>
    <w:link w:val="aa"/>
    <w:uiPriority w:val="99"/>
    <w:semiHidden/>
    <w:unhideWhenUsed/>
    <w:rsid w:val="001861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119"/>
    <w:rPr>
      <w:rFonts w:ascii="Tahoma" w:hAnsi="Tahoma" w:cs="Tahoma"/>
      <w:sz w:val="16"/>
      <w:szCs w:val="16"/>
    </w:rPr>
  </w:style>
  <w:style w:type="character" w:customStyle="1" w:styleId="20">
    <w:name w:val="Заголовок 2 Знак"/>
    <w:basedOn w:val="a0"/>
    <w:link w:val="2"/>
    <w:uiPriority w:val="9"/>
    <w:rsid w:val="001A23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2811"/>
    <w:rPr>
      <w:rFonts w:asciiTheme="majorHAnsi" w:eastAsiaTheme="majorEastAsia" w:hAnsiTheme="majorHAnsi" w:cstheme="majorBidi"/>
      <w:b/>
      <w:bCs/>
      <w:color w:val="4F81BD" w:themeColor="accent1"/>
    </w:rPr>
  </w:style>
  <w:style w:type="character" w:styleId="ab">
    <w:name w:val="Hyperlink"/>
    <w:basedOn w:val="a0"/>
    <w:uiPriority w:val="99"/>
    <w:unhideWhenUsed/>
    <w:rsid w:val="00371E58"/>
    <w:rPr>
      <w:color w:val="0000FF" w:themeColor="hyperlink"/>
      <w:u w:val="single"/>
    </w:rPr>
  </w:style>
  <w:style w:type="paragraph" w:styleId="ac">
    <w:name w:val="TOC Heading"/>
    <w:basedOn w:val="1"/>
    <w:next w:val="a"/>
    <w:uiPriority w:val="39"/>
    <w:semiHidden/>
    <w:unhideWhenUsed/>
    <w:qFormat/>
    <w:rsid w:val="009D321B"/>
    <w:pPr>
      <w:outlineLvl w:val="9"/>
    </w:pPr>
    <w:rPr>
      <w:lang w:eastAsia="ru-RU"/>
    </w:rPr>
  </w:style>
  <w:style w:type="paragraph" w:styleId="11">
    <w:name w:val="toc 1"/>
    <w:basedOn w:val="a"/>
    <w:next w:val="a"/>
    <w:autoRedefine/>
    <w:uiPriority w:val="39"/>
    <w:unhideWhenUsed/>
    <w:rsid w:val="009D321B"/>
    <w:pPr>
      <w:spacing w:after="100"/>
    </w:pPr>
  </w:style>
</w:styles>
</file>

<file path=word/webSettings.xml><?xml version="1.0" encoding="utf-8"?>
<w:webSettings xmlns:r="http://schemas.openxmlformats.org/officeDocument/2006/relationships" xmlns:w="http://schemas.openxmlformats.org/wordprocessingml/2006/main">
  <w:divs>
    <w:div w:id="15337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1%81%D1%82%D0%BE%D1%80%D0%B8%D0%BA"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5%D1%83%D0%BD%D0%BD%D1%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5%D0%BB%D0%B8%D0%BA%D0%BE%D0%B5_%D0%BF%D0%B5%D1%80%D0%B5%D1%81%D0%B5%D0%BB%D0%B5%D0%BD%D0%B8%D0%B5_%D0%BD%D0%B0%D1%80%D0%BE%D0%B4%D0%BE%D0%B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92%D0%BE%D1%81%D1%82%D0%BE%D1%87%D0%BD%D0%B0%D1%8F_%D0%95%D0%B2%D1%80%D0%BE%D0%BF%D0%B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wiki/IV_%D0%B2%D0%B5%D0%B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A045D-A972-4DCC-87AC-083CA909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Причины Великого переселения народов</vt:lpstr>
    </vt:vector>
  </TitlesOfParts>
  <Company>SPecialiST RePack</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Причины Великого переселения народов</dc:title>
  <dc:subject/>
  <dc:creator>Анастасия</dc:creator>
  <cp:keywords/>
  <dc:description/>
  <cp:lastModifiedBy>std10</cp:lastModifiedBy>
  <cp:revision>6</cp:revision>
  <cp:lastPrinted>2014-04-12T08:32:00Z</cp:lastPrinted>
  <dcterms:created xsi:type="dcterms:W3CDTF">2014-04-12T07:46:00Z</dcterms:created>
  <dcterms:modified xsi:type="dcterms:W3CDTF">2014-04-14T07:49:00Z</dcterms:modified>
</cp:coreProperties>
</file>